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38AA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4038AA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РК 14 июня 2013 г. N 1950</w:t>
      </w:r>
    </w:p>
    <w:p w:rsidR="00000000" w:rsidRDefault="00403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Title"/>
        <w:jc w:val="center"/>
      </w:pPr>
      <w:r>
        <w:t>МИНИСТЕРСТВО ТРУДА И ЗАНЯТОСТИ</w:t>
      </w:r>
    </w:p>
    <w:p w:rsidR="00000000" w:rsidRDefault="004038AA">
      <w:pPr>
        <w:pStyle w:val="ConsPlusTitle"/>
        <w:jc w:val="center"/>
      </w:pPr>
      <w:r>
        <w:t>РЕСПУБЛИКИ КАРЕЛИЯ</w:t>
      </w:r>
    </w:p>
    <w:p w:rsidR="00000000" w:rsidRDefault="004038AA">
      <w:pPr>
        <w:pStyle w:val="ConsPlusTitle"/>
        <w:jc w:val="center"/>
      </w:pPr>
    </w:p>
    <w:p w:rsidR="00000000" w:rsidRDefault="004038AA">
      <w:pPr>
        <w:pStyle w:val="ConsPlusTitle"/>
        <w:jc w:val="center"/>
      </w:pPr>
      <w:r>
        <w:t>ПРИКАЗ</w:t>
      </w:r>
    </w:p>
    <w:p w:rsidR="00000000" w:rsidRDefault="004038AA">
      <w:pPr>
        <w:pStyle w:val="ConsPlusTitle"/>
        <w:jc w:val="center"/>
      </w:pPr>
      <w:r>
        <w:t>от 24 мая 2013 г. N 138-П</w:t>
      </w:r>
    </w:p>
    <w:p w:rsidR="00000000" w:rsidRDefault="004038AA">
      <w:pPr>
        <w:pStyle w:val="ConsPlusTitle"/>
        <w:jc w:val="center"/>
      </w:pPr>
    </w:p>
    <w:p w:rsidR="00000000" w:rsidRDefault="004038AA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4038AA">
      <w:pPr>
        <w:pStyle w:val="ConsPlusTitle"/>
        <w:jc w:val="center"/>
      </w:pPr>
      <w:r>
        <w:t>ПРЕДОСТАВЛЕНИЯ МИНИСТЕРСТВОМ ТРУДА И ЗАНЯТОСТИ</w:t>
      </w:r>
    </w:p>
    <w:p w:rsidR="00000000" w:rsidRDefault="004038AA">
      <w:pPr>
        <w:pStyle w:val="ConsPlusTitle"/>
        <w:jc w:val="center"/>
      </w:pPr>
      <w:r>
        <w:t>РЕСПУБЛИКИ КАРЕЛИЯ ГОСУДА</w:t>
      </w:r>
      <w:r>
        <w:t xml:space="preserve">РСТВЕННОЙ УСЛУГИ </w:t>
      </w:r>
      <w:proofErr w:type="gramStart"/>
      <w:r>
        <w:t>ПО</w:t>
      </w:r>
      <w:proofErr w:type="gramEnd"/>
    </w:p>
    <w:p w:rsidR="00000000" w:rsidRDefault="004038AA">
      <w:pPr>
        <w:pStyle w:val="ConsPlusTitle"/>
        <w:jc w:val="center"/>
      </w:pPr>
      <w:r>
        <w:t>ОСУЩЕСТВЛЕНИЮ УВЕДОМИТЕЛЬНОЙ РЕГИСТРАЦИИ СОГЛАШЕНИЙ</w:t>
      </w:r>
    </w:p>
    <w:p w:rsidR="00000000" w:rsidRDefault="004038AA">
      <w:pPr>
        <w:pStyle w:val="ConsPlusTitle"/>
        <w:jc w:val="center"/>
      </w:pPr>
      <w:r>
        <w:t>В СФЕРЕ ТРУДА, ЗАКЛЮЧЕННЫХ В РЕСПУБЛИКЕ КАРЕЛИЯ</w:t>
      </w:r>
    </w:p>
    <w:p w:rsidR="00000000" w:rsidRDefault="004038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Министерства труда и занятости РК</w:t>
            </w:r>
            <w:proofErr w:type="gramEnd"/>
          </w:p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09.09.2013 </w:t>
            </w:r>
            <w:hyperlink r:id="rId7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21.05.2014 </w:t>
            </w:r>
            <w:hyperlink r:id="rId8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16.10.2015 </w:t>
            </w:r>
            <w:hyperlink r:id="rId9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21.06.2016 </w:t>
            </w:r>
            <w:hyperlink r:id="rId10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23 ноября 2010 года N 257-П "Об утверждении Положения о Министерст</w:t>
      </w:r>
      <w:r>
        <w:t xml:space="preserve">ве труда и занятости Республики Карелия",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</w:t>
      </w:r>
      <w:r>
        <w:t>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  <w:proofErr w:type="gramEnd"/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41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</w:t>
      </w:r>
      <w:r>
        <w:t>ия Министерством труда и занятости Республики Карелия государственной услуги по осуществлению уведомительной регистрации соглашений в сфере труда, заключенных в Республике Карелия.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4038AA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Республики Карелия от 29 октября 2010 года N 177-П "Об утверждении Административного регламента предоставления Министерством труда и занятости Республики Карелия государст</w:t>
      </w:r>
      <w:r>
        <w:t xml:space="preserve">венной услуги по осуществлению уведомительной регистрации соглашений, заключенных в Республике Карелия", </w:t>
      </w:r>
      <w:proofErr w:type="gramStart"/>
      <w:r>
        <w:t>зарегистрированный</w:t>
      </w:r>
      <w:proofErr w:type="gramEnd"/>
      <w:r>
        <w:t xml:space="preserve"> в Администрации Главы Республики Карелия 18 ноября 2010 года N 1092 (Собрание законодательства Республики Карелия, 2010, N 11, ст. 1</w:t>
      </w:r>
      <w:r>
        <w:t>554);</w:t>
      </w:r>
    </w:p>
    <w:p w:rsidR="00000000" w:rsidRDefault="004038AA">
      <w:pPr>
        <w:pStyle w:val="ConsPlusNormal"/>
        <w:spacing w:before="24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занятости Республики Карелия от 25 февраля 2011 года N 39-П "О внесении изменения в приказ Министерства труда и занятости Республи</w:t>
      </w:r>
      <w:r>
        <w:t>ки Карелия от 29 октября 2010 года N 177-П", зарегистрированный в Государственном правовом комитете Республики Карелия 23 марта 2011 года N 1229 (Собрание законодательства Республики Карелия, 2011, N 3, ст. 399);</w:t>
      </w:r>
      <w:proofErr w:type="gramEnd"/>
    </w:p>
    <w:p w:rsidR="00000000" w:rsidRDefault="004038AA">
      <w:pPr>
        <w:pStyle w:val="ConsPlusNormal"/>
        <w:spacing w:before="24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занятости Республики Карелия от 26 сентября 2011 года N </w:t>
      </w:r>
      <w:r>
        <w:lastRenderedPageBreak/>
        <w:t>164-П "О внесении изменений в приказ Министерства труда и занятости Республики Карелия от 29 октября 2010 года N 177-П", за</w:t>
      </w:r>
      <w:r>
        <w:t>регистрированный в Государственном правовом комитете Республики Карелия 17 октября 2012 года N 1407 (Собрание законодательства Республики Карелия, 2011, N 10, ст. 1712).</w:t>
      </w:r>
      <w:proofErr w:type="gramEnd"/>
    </w:p>
    <w:p w:rsidR="00000000" w:rsidRDefault="004038AA">
      <w:pPr>
        <w:pStyle w:val="ConsPlusNormal"/>
        <w:spacing w:before="24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</w:pPr>
      <w:r>
        <w:t>И.о. Минис</w:t>
      </w:r>
      <w:r>
        <w:t>тра</w:t>
      </w:r>
    </w:p>
    <w:p w:rsidR="00000000" w:rsidRDefault="004038AA">
      <w:pPr>
        <w:pStyle w:val="ConsPlusNormal"/>
        <w:jc w:val="right"/>
      </w:pPr>
      <w:r>
        <w:t>Г.Л.КАРАПЕТОВ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0"/>
      </w:pPr>
      <w:r>
        <w:t>Утвержден</w:t>
      </w:r>
    </w:p>
    <w:p w:rsidR="00000000" w:rsidRDefault="004038AA">
      <w:pPr>
        <w:pStyle w:val="ConsPlusNormal"/>
        <w:jc w:val="right"/>
      </w:pPr>
      <w:r>
        <w:t>приказом</w:t>
      </w:r>
    </w:p>
    <w:p w:rsidR="00000000" w:rsidRDefault="004038AA">
      <w:pPr>
        <w:pStyle w:val="ConsPlusNormal"/>
        <w:jc w:val="right"/>
      </w:pPr>
      <w:r>
        <w:t>Министерства труда и занятости</w:t>
      </w:r>
    </w:p>
    <w:p w:rsidR="00000000" w:rsidRDefault="004038AA">
      <w:pPr>
        <w:pStyle w:val="ConsPlusNormal"/>
        <w:jc w:val="right"/>
      </w:pPr>
      <w:r>
        <w:t>Республики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Title"/>
        <w:jc w:val="center"/>
      </w:pPr>
      <w:bookmarkStart w:id="1" w:name="Par41"/>
      <w:bookmarkEnd w:id="1"/>
      <w:r>
        <w:t>АДМИНИСТРАТИВНЫЙ РЕГЛАМЕНТ</w:t>
      </w:r>
    </w:p>
    <w:p w:rsidR="00000000" w:rsidRDefault="004038AA">
      <w:pPr>
        <w:pStyle w:val="ConsPlusTitle"/>
        <w:jc w:val="center"/>
      </w:pPr>
      <w:r>
        <w:t>ПРЕДОСТАВЛЕНИЯ МИНИСТЕРСТВОМ ТРУДА И ЗАНЯТОСТИ РЕСПУБЛИКИ</w:t>
      </w:r>
    </w:p>
    <w:p w:rsidR="00000000" w:rsidRDefault="004038AA">
      <w:pPr>
        <w:pStyle w:val="ConsPlusTitle"/>
        <w:jc w:val="center"/>
      </w:pPr>
      <w:r>
        <w:t>КАРЕЛИЯ ГОСУДАРСТВЕННОЙ УСЛУГИ ПО ОСУЩЕСТВЛЕНИЮ</w:t>
      </w:r>
    </w:p>
    <w:p w:rsidR="00000000" w:rsidRDefault="004038AA">
      <w:pPr>
        <w:pStyle w:val="ConsPlusTitle"/>
        <w:jc w:val="center"/>
      </w:pPr>
      <w:r>
        <w:t>УВЕДОМИТЕЛЬНОЙ РЕГИСТРАЦИИ СОГЛАШЕНИЙ В СФЕРЕ</w:t>
      </w:r>
    </w:p>
    <w:p w:rsidR="00000000" w:rsidRDefault="004038AA">
      <w:pPr>
        <w:pStyle w:val="ConsPlusTitle"/>
        <w:jc w:val="center"/>
      </w:pPr>
      <w:r>
        <w:t>ТРУДА, ЗАКЛЮЧЕННЫХ В РЕСПУБЛИКЕ КАРЕЛИЯ</w:t>
      </w:r>
    </w:p>
    <w:p w:rsidR="00000000" w:rsidRDefault="004038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Министерства труда и занятости РК</w:t>
            </w:r>
            <w:proofErr w:type="gramEnd"/>
          </w:p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09.09.2013 </w:t>
            </w:r>
            <w:hyperlink r:id="rId16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21.05.2014 </w:t>
            </w:r>
            <w:hyperlink r:id="rId17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 xml:space="preserve">, от 16.10.2015 </w:t>
            </w:r>
            <w:hyperlink r:id="rId18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21.06.2016 </w:t>
            </w:r>
            <w:hyperlink r:id="rId19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1"/>
      </w:pPr>
      <w:r>
        <w:t>I. Общие положения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</w:t>
      </w:r>
      <w:hyperlink r:id="rId2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труда и занятости</w:t>
      </w:r>
      <w:r>
        <w:t xml:space="preserve"> Республики Карелия государственной услуги по осуществлению уведомительной регистрации соглашений в сфере труда, заключенных в Республике Карелия (далее соответственно - Административный регламент, государственная услуга), определяет стандарт предоставлени</w:t>
      </w:r>
      <w:r>
        <w:t>я государственной услуги и устанавливает сроки и последовательность административных процедур, осуществляемых специалистами Министерства труда и занятости Республики Карелия (далее - специалист министерства), при предоставлении государственной услуги.</w:t>
      </w:r>
      <w:proofErr w:type="gramEnd"/>
    </w:p>
    <w:p w:rsidR="00000000" w:rsidRDefault="004038AA">
      <w:pPr>
        <w:pStyle w:val="ConsPlusNormal"/>
        <w:spacing w:before="240"/>
        <w:ind w:firstLine="540"/>
        <w:jc w:val="both"/>
      </w:pPr>
      <w:r>
        <w:t>Пред</w:t>
      </w:r>
      <w:r>
        <w:t xml:space="preserve">метом регулирования настоящего Административного регламента является проведение специалистом министерства уведомительной регистрации соглашений в сфере труда, заключенных на региональном и территориальном уровнях социального партнерства (далее - </w:t>
      </w:r>
      <w:r>
        <w:lastRenderedPageBreak/>
        <w:t>соглашение</w:t>
      </w:r>
      <w:r>
        <w:t>), направляемых на регистрацию в течение 7 дней со дня подписания.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Соглашения о внесении изменений и дополнений в действующие соглашения подлежат уведомительной регистрации в порядке, установленном настоящим Административным регламентом.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Круг заявителей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bookmarkStart w:id="2" w:name="Par61"/>
      <w:bookmarkEnd w:id="2"/>
      <w:r>
        <w:t>2. Государственная услуга предоставляется по обращению заявителей (представителей работодателей - получателей государственной услуги) (далее - заявитель), которыми являются: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- объединения работодателей на региональном, отраслевом и территориально</w:t>
      </w:r>
      <w:r>
        <w:t>м уровнях;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- иные полномочные представители работодателей.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000000" w:rsidRDefault="004038AA">
      <w:pPr>
        <w:pStyle w:val="ConsPlusNormal"/>
        <w:jc w:val="center"/>
      </w:pPr>
      <w:r>
        <w:t>о предоставлении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о порядке предоставления государственной услуги предоставляется непосредственно в помещениях Министерства труда и занятости Республики Карелия (далее - министерство), а также с использованием средств телефонной связи, электронного информирова</w:t>
      </w:r>
      <w:r>
        <w:t>ния, посредством размещения в информационно-телекоммуникационных сетях общего пользования (в том числе на официальном сайте министерства в информационно-телекоммуникационной сети "Интернет" по электронному адресу www.karelia.regiontrud.ru (далее - официаль</w:t>
      </w:r>
      <w:r>
        <w:t>ный сайт министерства), "Портале государственных услуг в</w:t>
      </w:r>
      <w:proofErr w:type="gramEnd"/>
      <w:r>
        <w:t xml:space="preserve"> Республике Карелия" http://service.karelia.ru/ (далее - Портал государственных услуг в Республике Карелия), публикации в средствах массовой информации.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министерства: г. Петрозаводск, пр. Алекса</w:t>
      </w:r>
      <w:r>
        <w:t>ндра Невского, 33.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Справочные телефоны: (814-2) 59-26-30.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depzan@onego.ru.</w:t>
      </w:r>
    </w:p>
    <w:p w:rsidR="00000000" w:rsidRDefault="004038AA">
      <w:pPr>
        <w:pStyle w:val="ConsPlusNormal"/>
        <w:spacing w:before="240"/>
        <w:ind w:firstLine="540"/>
        <w:jc w:val="both"/>
      </w:pPr>
      <w:hyperlink w:anchor="Par451" w:tooltip="СВЕДЕНИЯ" w:history="1">
        <w:r>
          <w:rPr>
            <w:color w:val="0000FF"/>
          </w:rPr>
          <w:t>Сведения</w:t>
        </w:r>
      </w:hyperlink>
      <w:r>
        <w:t xml:space="preserve"> о местонахождении, контактных телефонах, адресах электронной почты специалистов министерства приводятся в прил</w:t>
      </w:r>
      <w:r>
        <w:t>ожении 1 к настоящему Административному регламенту.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График приема специалистами министерства заинтересованных лиц в </w:t>
      </w:r>
      <w:proofErr w:type="gramStart"/>
      <w:r>
        <w:t>министерстве</w:t>
      </w:r>
      <w:proofErr w:type="gramEnd"/>
      <w:r>
        <w:t>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понедельник 10.00-17.00 (перерыв 13.00-14.00);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вторник 10.00-17.00 (перерыв 13.00-14.00);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среда 10.00-17.00 (перерыв 13.00-14.</w:t>
      </w:r>
      <w:r>
        <w:t>00);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четверг 10.00-17.00 (перерыв 13.00-14.00);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пятница 10.00-16.00 (перерыв 13.00-14.00);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lastRenderedPageBreak/>
        <w:t>суббота - выходной день;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воскресенье - выходной день.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Сведения о местонахождении, режиме работы, контактных телефонах, </w:t>
      </w:r>
      <w:proofErr w:type="gramStart"/>
      <w:r>
        <w:t>интернет-адресах</w:t>
      </w:r>
      <w:proofErr w:type="gramEnd"/>
      <w:r>
        <w:t>, адресах электронной почты ми</w:t>
      </w:r>
      <w:r>
        <w:t>нистерства сообщаются при личном и письменном обращении, по номерам контактных телефонов, размещаются на интернет-сайтах, в средствах массовой информации, на информационных стендах.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На информационных стендах в помещениях министерства содержится следующая и</w:t>
      </w:r>
      <w:r>
        <w:t>нформация: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место расположения, график (режим) работы, график приема, номера телефонов, адрес официального сайта в информационно-телекоммуникационной сети "Интернет" и электронной почты министерства;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текст настоящего Административного регламента;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извлечения</w:t>
      </w:r>
      <w:r>
        <w:t xml:space="preserve"> из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образцы документов, необходимых для предоставления государственной услуги;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порядок обжалования решений, действий или бездействия должностн</w:t>
      </w:r>
      <w:r>
        <w:t>ых лиц.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4. Информирование по вопросам предоставления государственной услуги производится специалистами министерства, осуществляющими предоставление государственной услуги, при личном или письменном обращении, а также обращении с использованием информационн</w:t>
      </w:r>
      <w:r>
        <w:t>о-телекоммуникационных сетей, доступ к которым не ограничен определенным кругом лиц, в том числе информационно-телекоммуникационной сети "Интернет", включая "Портал государственных услуг в Республике Карелия".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Информация по вопросам предоставления государс</w:t>
      </w:r>
      <w:r>
        <w:t>твенной услуги предоставляется бесплатно.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Время ожидания в очереди для получения от специалиста министерства информации по вопросам предоставления государственной услуги не должно превышать 15 минут.</w:t>
      </w:r>
    </w:p>
    <w:p w:rsidR="00000000" w:rsidRDefault="004038A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РК от 09.09.2013 N 194-П)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Письменные запросы заявителей о правилах предоставления государственной услуги, направленные почтой, а также запросы, направленн</w:t>
      </w:r>
      <w:r>
        <w:t>ые по электронной почте или с использованием средств факсимильной связи, рассматриваются с учетом времени подготовки ответа в срок, не превышающий 30 календарных дней с момента регистрации запроса заявителя.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Основными требованиями к порядку информирования о предоставлении государственной услуги являются: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достоверность предоставляемой информации;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lastRenderedPageBreak/>
        <w:t xml:space="preserve">четкость в </w:t>
      </w:r>
      <w:proofErr w:type="gramStart"/>
      <w:r>
        <w:t>изложении</w:t>
      </w:r>
      <w:proofErr w:type="gramEnd"/>
      <w:r>
        <w:t xml:space="preserve"> информации;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полнота информирования.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При ответах на обращения специалисты министерства подробно </w:t>
      </w:r>
      <w:r>
        <w:t xml:space="preserve">и в вежливой форме информируют обратившихся по </w:t>
      </w:r>
      <w:proofErr w:type="gramStart"/>
      <w:r>
        <w:t>интересующим</w:t>
      </w:r>
      <w:proofErr w:type="gramEnd"/>
      <w:r>
        <w:t xml:space="preserve"> их вопросам. При этом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 министерства, при</w:t>
      </w:r>
      <w:r>
        <w:t>нявшего телефонный звонок. При невозможности специалиста министерства, принявшего звонок, самостоятельно ответить на поставленные вопросы телефонный звонок должен быть переадресован (переведен) на другого специалиста министерства или же обратившемуся долже</w:t>
      </w:r>
      <w:r>
        <w:t>н быть сообщен телефонный номер, по которому можно получить необходимую информацию.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5. В соответствии с настоящим Административным регламентом предоставляется следующ</w:t>
      </w:r>
      <w:r>
        <w:t>ая государственная услуга - "Осуществление уведомительной регистрации соглашений в сфере труда, заключенных в Республике Карелия".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Наименование органа исполнительной власти Республики</w:t>
      </w:r>
    </w:p>
    <w:p w:rsidR="00000000" w:rsidRDefault="004038AA">
      <w:pPr>
        <w:pStyle w:val="ConsPlusNormal"/>
        <w:jc w:val="center"/>
      </w:pPr>
      <w:r>
        <w:t xml:space="preserve">Карелия,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6. Государственную ус</w:t>
      </w:r>
      <w:r>
        <w:t>лугу предоставляет - Министерство труда и занятости Республики Карелия.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Сотрудники министерства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запросами в</w:t>
      </w:r>
      <w:r>
        <w:t xml:space="preserve">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услуг органами исполнительной власти Рес</w:t>
      </w:r>
      <w:r>
        <w:t>публики Карелия.</w:t>
      </w:r>
      <w:proofErr w:type="gramEnd"/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уведомительная регистрация соглашений в сфере труда, заключенных в Республике Карелия: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занесение в </w:t>
      </w:r>
      <w:hyperlink w:anchor="Par558" w:tooltip="ЖУРНАЛ" w:history="1">
        <w:r>
          <w:rPr>
            <w:color w:val="0000FF"/>
          </w:rPr>
          <w:t>Журнал</w:t>
        </w:r>
      </w:hyperlink>
      <w:r>
        <w:t xml:space="preserve"> уведомительной регистрации соглашений в сфере труда, заключенных в Республике Карелия (далее - журнал уведомительной регистрации) (приложение 2 к настоящему Административному регламенту), информации о регистрационном номере соглашен</w:t>
      </w:r>
      <w:r>
        <w:t>ия и дате уведомительной регистрации;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направление заявителю уведомления об уведомительной регистрации соглашения и соглашения;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направление в Государственную инспекцию труда в Республике Карелия информации об </w:t>
      </w:r>
      <w:r>
        <w:lastRenderedPageBreak/>
        <w:t>условиях, ухудшающих положение работников по сра</w:t>
      </w:r>
      <w:r>
        <w:t>внению с трудовым законодательством и иными нормативными правовыми актами, содержащими нормы трудового права (в случае если указанные условия выявлены специалистом министерства при осуществлении уведомительной регистрации соглашения).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9. Документы, являющиеся результатом предоставления государственной услуги, имеют следующие сроки предоставления: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- направление представителям сторон, подписавшим соглашение, письменного уведомления об уведомите</w:t>
      </w:r>
      <w:r>
        <w:t>льной регистрации соглашения и соглашения с указанием, при наличии, положений соглашения, не соответствующих требованиям законодательства Российской Федерации; занесение соответствующей информации в журнал уведомительной регистрации - 10 рабочих дней со дн</w:t>
      </w:r>
      <w:r>
        <w:t>я регистрации обращения заявителя;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- направление заявителю уведомления об отказе в приеме документов, необходимых для предоставления государственной услуги, - 10 рабочих дней со дня регистрации обращения заявителя;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- направление письма в Государственную ин</w:t>
      </w:r>
      <w:r>
        <w:t>спекцию труда в Республике Карелия о выявленных в соглашении условиях соглашения, ухудшающих положение работников по сравнению с трудовым законодательством и иными нормативными правовыми актами, содержащими нормы трудового права, - 10 рабочих дней со дня р</w:t>
      </w:r>
      <w:r>
        <w:t>егистрации обращения заявителя.</w:t>
      </w:r>
    </w:p>
    <w:p w:rsidR="00000000" w:rsidRDefault="004038AA">
      <w:pPr>
        <w:pStyle w:val="ConsPlusNormal"/>
        <w:spacing w:before="240"/>
        <w:ind w:firstLine="540"/>
        <w:jc w:val="both"/>
      </w:pPr>
      <w:proofErr w:type="gramStart"/>
      <w:r>
        <w:t>В случае необходимости получения дополнительной информации и уточнения имеющихся сведений, необходимых для предоставления государственной услуги, сроки предоставления государственной услуги могут быть продлены Министром труд</w:t>
      </w:r>
      <w:r>
        <w:t>а и занятости Республики Карелия или лицом, исполняющим его обязанности (далее - Министр), не более чем на 10 рабочих дней, с сообщением заявителю о продлении срока предоставления государственной услуги.</w:t>
      </w:r>
      <w:proofErr w:type="gramEnd"/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Максимально допустимые сроки исполнения администрати</w:t>
      </w:r>
      <w:r>
        <w:t xml:space="preserve">вных действий, указанные в </w:t>
      </w:r>
      <w:proofErr w:type="gramStart"/>
      <w:r>
        <w:t>часах</w:t>
      </w:r>
      <w:proofErr w:type="gramEnd"/>
      <w:r>
        <w:t>, исчисляются с учетом графика работы министерства.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00000" w:rsidRDefault="004038AA">
      <w:pPr>
        <w:pStyle w:val="ConsPlusNormal"/>
        <w:jc w:val="center"/>
      </w:pPr>
      <w:r>
        <w:t>отношения, возникающие в связи с предоставлением</w:t>
      </w:r>
    </w:p>
    <w:p w:rsidR="00000000" w:rsidRDefault="004038AA">
      <w:pPr>
        <w:pStyle w:val="ConsPlusNormal"/>
        <w:jc w:val="center"/>
      </w:pPr>
      <w:r>
        <w:t>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10. Правовыми основаниями для предоставления гос</w:t>
      </w:r>
      <w:r>
        <w:t>ударственной услуги являются:</w:t>
      </w:r>
    </w:p>
    <w:p w:rsidR="00000000" w:rsidRDefault="004038AA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 (Российская газета, 2009, 21 января);</w:t>
      </w:r>
    </w:p>
    <w:p w:rsidR="00000000" w:rsidRDefault="004038AA">
      <w:pPr>
        <w:pStyle w:val="ConsPlusNormal"/>
        <w:spacing w:before="240"/>
        <w:ind w:firstLine="540"/>
        <w:jc w:val="both"/>
      </w:pPr>
      <w:proofErr w:type="gramStart"/>
      <w:r>
        <w:t xml:space="preserve">Трудовой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 (ч. 1), ст. 3; N 30, ст. 3014, 3033; 2003, N 27 (ч. 1), ст. 2700; 2004, N 18, ст. 1690; N 35, ст. 3607; 2005, N 1 (ч. 1), </w:t>
      </w:r>
      <w:r>
        <w:t>ст. 27; N 13, ст. 1209; N 19, ст. 1752;</w:t>
      </w:r>
      <w:proofErr w:type="gramEnd"/>
      <w:r>
        <w:t xml:space="preserve"> </w:t>
      </w:r>
      <w:proofErr w:type="gramStart"/>
      <w:r>
        <w:t>2006, N 27, ст. 2878; N 41, ст. 4285; N 52 (ч. 1), ст. 5498; 2007, N 1 (ч. 1), ст. 34; N 17, ст. 1930; N 30, ст. 3808; N 41, ст. 4844; N 43, ст. 5084; N 49, ст. 6070; 2008, N 9, ст. 812; N 30 (ч. 1), ст. 3613;</w:t>
      </w:r>
      <w:proofErr w:type="gramEnd"/>
      <w:r>
        <w:t xml:space="preserve"> </w:t>
      </w:r>
      <w:proofErr w:type="gramStart"/>
      <w:r>
        <w:t>N 30 (</w:t>
      </w:r>
      <w:r>
        <w:t xml:space="preserve">ч. 2), ст. 3616; N 52 (ч. 1), ст. 6235, 6236; 2009, N 1, ст. 17, 21; N 19, ст. 2270; N 29, ст. 3604; N 30, ст. 3732, 3739; N </w:t>
      </w:r>
      <w:r>
        <w:lastRenderedPageBreak/>
        <w:t>46, ст. 5419; N 48, ст. 5717; N 50, ст. 6146; 2010, N 31, ст. 4196; N 52 (ч. 1), ст. 7002;</w:t>
      </w:r>
      <w:proofErr w:type="gramEnd"/>
      <w:r>
        <w:t xml:space="preserve"> </w:t>
      </w:r>
      <w:proofErr w:type="gramStart"/>
      <w:r>
        <w:t>2011, N 1, ст. 49; 2012, N 10, ст. 1164;</w:t>
      </w:r>
      <w:r>
        <w:t xml:space="preserve"> 2012, N 14, ст. 1553; 2012, N 18, ст. 2127; 2012, N 31, ст. 4325);</w:t>
      </w:r>
      <w:proofErr w:type="gramEnd"/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</w:t>
      </w:r>
      <w:r>
        <w:t>ниципальных услуг" (Собрание законодательства Российской Федерации, 2010, N 31, ст. 4179);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</w:t>
      </w:r>
      <w:r>
        <w:t>ий граждан Российской Федерации" (Собрание законодательства Российской Федерации, 2006, N 19, ст. 2060; 2010, N 27, ст. 3410; N 31, ст. 4196);</w:t>
      </w:r>
    </w:p>
    <w:p w:rsidR="00000000" w:rsidRDefault="004038AA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Республики Каре</w:t>
      </w:r>
      <w:r>
        <w:t>лия от 13 февраля 2001 года N 474-ЗРК "О социальном партнерстве в Республике Карелия" (Собрание законодательства Республики Карелия, 2001, N 2, ст. 107; 2002, N 11, ст. 1334; 2004, N 9, ст. 1033);</w:t>
      </w:r>
    </w:p>
    <w:p w:rsidR="00000000" w:rsidRDefault="004038AA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</w:t>
      </w:r>
      <w:r>
        <w:t>едоставления государственных услуг" (Собрание законодательства Республики Карелия, 2012, N 2, ст. 258);</w:t>
      </w:r>
    </w:p>
    <w:p w:rsidR="00000000" w:rsidRDefault="004038AA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</w:t>
      </w:r>
      <w:r>
        <w:t>релия от 23 ноября 2010 года N 257-П "Об утверждении Положения о Министерстве труда и занятости Республики Карелия" (Собрание законодательства Республики Карелия, 2010, N 11, ст. 1459).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4038AA">
      <w:pPr>
        <w:pStyle w:val="ConsPlusNormal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норма</w:t>
      </w:r>
      <w:r>
        <w:t>тивными правовыми актами для</w:t>
      </w:r>
    </w:p>
    <w:p w:rsidR="00000000" w:rsidRDefault="004038AA">
      <w:pPr>
        <w:pStyle w:val="ConsPlusNormal"/>
        <w:jc w:val="center"/>
      </w:pPr>
      <w:r>
        <w:t>предоставления государственной услуги и услуг, которые</w:t>
      </w:r>
    </w:p>
    <w:p w:rsidR="00000000" w:rsidRDefault="004038AA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000000" w:rsidRDefault="004038AA">
      <w:pPr>
        <w:pStyle w:val="ConsPlusNormal"/>
        <w:jc w:val="center"/>
      </w:pPr>
      <w:r>
        <w:t>государственной услуги, способы их получения заявителем,</w:t>
      </w:r>
    </w:p>
    <w:p w:rsidR="00000000" w:rsidRDefault="004038AA">
      <w:pPr>
        <w:pStyle w:val="ConsPlusNormal"/>
        <w:jc w:val="center"/>
      </w:pPr>
      <w:r>
        <w:t>порядок их представления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bookmarkStart w:id="3" w:name="Par147"/>
      <w:bookmarkEnd w:id="3"/>
      <w:r>
        <w:t xml:space="preserve">11. Исчерпывающий перечень документов, необходимых в </w:t>
      </w:r>
      <w:proofErr w:type="gramStart"/>
      <w:r>
        <w:t>соответствии</w:t>
      </w:r>
      <w:proofErr w:type="gramEnd"/>
      <w:r>
        <w:t xml:space="preserve"> с нормативными правовыми актами для предоставления государственной услуги: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1) соглашение, включающее титульный лист с подписями и печатями всех представителей сторон его заключивших. Страниц</w:t>
      </w:r>
      <w:r>
        <w:t xml:space="preserve">ы соглашения </w:t>
      </w:r>
      <w:proofErr w:type="gramStart"/>
      <w:r>
        <w:t>нумеруются и прошиваются</w:t>
      </w:r>
      <w:proofErr w:type="gramEnd"/>
      <w:r>
        <w:t xml:space="preserve">, прошивка фиксируется и скрепляется печатями сторон, заключивших соглашение. Соглашение предоставляется в </w:t>
      </w:r>
      <w:proofErr w:type="gramStart"/>
      <w:r>
        <w:t>экземплярах</w:t>
      </w:r>
      <w:proofErr w:type="gramEnd"/>
      <w:r>
        <w:t xml:space="preserve"> по количеству сторон и одного для министерства;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2) соглашение в форме электронного документа;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3) обр</w:t>
      </w:r>
      <w:r>
        <w:t>ащение заявителя о предоставлении государственной услуги.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Документы, необходимые в </w:t>
      </w:r>
      <w:proofErr w:type="gramStart"/>
      <w:r>
        <w:t>соответствии</w:t>
      </w:r>
      <w:proofErr w:type="gramEnd"/>
      <w:r>
        <w:t xml:space="preserve"> с нормативными правовыми актами для предоставления государственной услуги, представляются в министерство заявителем лично при посещении министерства или по почт</w:t>
      </w:r>
      <w:r>
        <w:t>е.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Форма информации о предоставлении государственной услуги доступна для просмотра и </w:t>
      </w:r>
      <w:r>
        <w:lastRenderedPageBreak/>
        <w:t>скачивания на официальном сайте министерства в информационно-телекоммуникационной сети "Интернет" по электронному адресу www.karelia.regiontrud.ru, "Портале государственны</w:t>
      </w:r>
      <w:r>
        <w:t>х услуг в Республике Карелия" http://service.karelia.ru/, а также размещается на информационных стендах в помещениях министерства.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12. Для получения государственной услуги необходимо направить в министерство </w:t>
      </w:r>
      <w:hyperlink w:anchor="Par616" w:tooltip="                                 Обращение" w:history="1">
        <w:r>
          <w:rPr>
            <w:color w:val="0000FF"/>
          </w:rPr>
          <w:t>обращение</w:t>
        </w:r>
      </w:hyperlink>
      <w:r>
        <w:t xml:space="preserve"> заявителя (приложение 3 к настоящему Административному регламенту), оформленное в </w:t>
      </w:r>
      <w:proofErr w:type="gramStart"/>
      <w:r>
        <w:t>соответствии</w:t>
      </w:r>
      <w:proofErr w:type="gramEnd"/>
      <w:r>
        <w:t xml:space="preserve"> с требованиями настоящего Административного регламента.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Документы, необходимые для предоставления государственной услуги, должны</w:t>
      </w:r>
      <w:r>
        <w:t xml:space="preserve"> быть четкими для прочтения, оформлены в машинописном </w:t>
      </w:r>
      <w:proofErr w:type="gramStart"/>
      <w:r>
        <w:t>виде</w:t>
      </w:r>
      <w:proofErr w:type="gramEnd"/>
      <w:r>
        <w:t xml:space="preserve"> на русском языке, при этом не допускается использование сокращений слов и аббревиатур.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13. Министерство не вправе требовать от заявителя: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</w:t>
      </w:r>
      <w:r>
        <w:t>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4038AA">
      <w:pPr>
        <w:pStyle w:val="ConsPlusNormal"/>
        <w:spacing w:before="240"/>
        <w:ind w:firstLine="540"/>
        <w:jc w:val="both"/>
      </w:pPr>
      <w:proofErr w:type="gramStart"/>
      <w:r>
        <w:t>представления документов и информации, которые находятся в распоряжении ор</w:t>
      </w:r>
      <w:r>
        <w:t>ганов, предоставляющих государственные услуги, иных государственных органов, органов местного самоуправления Республики Карелия, организаций, в соответствии с нормативными правовыми актами Российской Федерации, нормативными правовыми актами Республики Каре</w:t>
      </w:r>
      <w:r>
        <w:t>лия, нормативными правовыми актами органов местного самоуправления Республики Карелия;</w:t>
      </w:r>
      <w:proofErr w:type="gramEnd"/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Ответственность за достоверность сведений, содержащихся в </w:t>
      </w:r>
      <w:proofErr w:type="gramStart"/>
      <w:r>
        <w:t>обращении</w:t>
      </w:r>
      <w:proofErr w:type="gramEnd"/>
      <w:r>
        <w:t xml:space="preserve"> заявителя, возлагается на заявителя.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 xml:space="preserve">Исчерпывающий перечень оснований для отказа в </w:t>
      </w:r>
      <w:proofErr w:type="gramStart"/>
      <w:r>
        <w:t>приеме</w:t>
      </w:r>
      <w:proofErr w:type="gramEnd"/>
    </w:p>
    <w:p w:rsidR="00000000" w:rsidRDefault="004038AA">
      <w:pPr>
        <w:pStyle w:val="ConsPlusNormal"/>
        <w:jc w:val="center"/>
      </w:pPr>
      <w:r>
        <w:t>документов</w:t>
      </w:r>
      <w:r>
        <w:t>, необходимых для предоставления</w:t>
      </w:r>
    </w:p>
    <w:p w:rsidR="00000000" w:rsidRDefault="004038AA">
      <w:pPr>
        <w:pStyle w:val="ConsPlusNormal"/>
        <w:jc w:val="center"/>
      </w:pPr>
      <w:r>
        <w:t>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bookmarkStart w:id="4" w:name="Par164"/>
      <w:bookmarkEnd w:id="4"/>
      <w:r>
        <w:t>14. В приеме документов отказывается по одному из следующих оснований: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1) заявителем не представлены документы, необходимые для предоставления государственной услуги, предусмотренные наст</w:t>
      </w:r>
      <w:r>
        <w:t>оящим Административным регламентом;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2) предоставленные заявителем документы не соответствуют требованиям к оформлению документов, необходимых для предоставления государственной услуги, предусмотренным настоящим Административным регламентом;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3) обращение за</w:t>
      </w:r>
      <w:r>
        <w:t>явителя не относится к предмету регулирования настоящего Административного регламента;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4) правовой статус заявителя не соответствует требованиям, установленным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w:anchor="Par61" w:tooltip="2. Государственная услуга предоставляется по обращению заявителей (представителей работодателей - получателей государственной услуги) (далее - заявитель), которыми являются: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5) текст обращения заявителя не поддается прочтению.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4038AA">
      <w:pPr>
        <w:pStyle w:val="ConsPlusNormal"/>
        <w:jc w:val="center"/>
      </w:pPr>
      <w:r>
        <w:t xml:space="preserve">и (или) отказа 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15. Оснований для приостановления или отказа в </w:t>
      </w:r>
      <w:proofErr w:type="gramStart"/>
      <w:r>
        <w:t>предоставлении</w:t>
      </w:r>
      <w:proofErr w:type="gramEnd"/>
      <w:r>
        <w:t xml:space="preserve"> государственной услуги не имеется.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00000" w:rsidRDefault="004038AA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00000" w:rsidRDefault="004038AA">
      <w:pPr>
        <w:pStyle w:val="ConsPlusNormal"/>
        <w:jc w:val="center"/>
      </w:pPr>
      <w:r>
        <w:t>в том числе сведения о документе (документах), выдава</w:t>
      </w:r>
      <w:r>
        <w:t>емом</w:t>
      </w:r>
    </w:p>
    <w:p w:rsidR="00000000" w:rsidRDefault="004038AA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000000" w:rsidRDefault="004038AA">
      <w:pPr>
        <w:pStyle w:val="ConsPlusNormal"/>
        <w:jc w:val="center"/>
      </w:pPr>
      <w:r>
        <w:t>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16. Услуги, которые являются необходимыми и обязательными для предоставления государственной услуги, отсутствуют.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000000" w:rsidRDefault="004038AA">
      <w:pPr>
        <w:pStyle w:val="ConsPlusNormal"/>
        <w:jc w:val="center"/>
      </w:pPr>
      <w:r>
        <w:t>п</w:t>
      </w:r>
      <w:r>
        <w:t>ошлины или иной платы, взимаемой за предоставление</w:t>
      </w:r>
    </w:p>
    <w:p w:rsidR="00000000" w:rsidRDefault="004038AA">
      <w:pPr>
        <w:pStyle w:val="ConsPlusNormal"/>
        <w:jc w:val="center"/>
      </w:pPr>
      <w:r>
        <w:t>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17. Государственная услуга предоставляется бесплатно.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Максимальный срок ожидания в очереди при подаче обращения</w:t>
      </w:r>
    </w:p>
    <w:p w:rsidR="00000000" w:rsidRDefault="004038AA">
      <w:pPr>
        <w:pStyle w:val="ConsPlusNormal"/>
        <w:jc w:val="center"/>
      </w:pPr>
      <w:r>
        <w:t xml:space="preserve">заявителя о предоставлении государственной услуги и </w:t>
      </w:r>
      <w:proofErr w:type="gramStart"/>
      <w:r>
        <w:t>при</w:t>
      </w:r>
      <w:proofErr w:type="gramEnd"/>
    </w:p>
    <w:p w:rsidR="00000000" w:rsidRDefault="004038AA">
      <w:pPr>
        <w:pStyle w:val="ConsPlusNormal"/>
        <w:jc w:val="center"/>
      </w:pPr>
      <w:proofErr w:type="gramStart"/>
      <w:r>
        <w:t>получении</w:t>
      </w:r>
      <w:proofErr w:type="gramEnd"/>
      <w:r>
        <w:t xml:space="preserve"> ре</w:t>
      </w:r>
      <w:r>
        <w:t>зультата 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18. Максимальный срок ожидания в очереди при подаче обращения заявителя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000000" w:rsidRDefault="004038AA">
      <w:pPr>
        <w:pStyle w:val="ConsPlusNormal"/>
        <w:jc w:val="both"/>
      </w:pPr>
      <w:r>
        <w:t>(</w:t>
      </w:r>
      <w:r>
        <w:t xml:space="preserve">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РК от 09.09.2013 N 194-П)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Срок и порядок регистрации обращения заявителя</w:t>
      </w:r>
    </w:p>
    <w:p w:rsidR="00000000" w:rsidRDefault="004038AA">
      <w:pPr>
        <w:pStyle w:val="ConsPlusNormal"/>
        <w:jc w:val="center"/>
      </w:pPr>
      <w:r>
        <w:t>о предоставлении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19. Обращение заявителя о предоставлении государственной услуги (в том числе поступившие по электронной почте), регистрируется в министерстве не позднее 1 дня, следующего за днем поступления обращения.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Требования к</w:t>
      </w:r>
      <w:r>
        <w:t xml:space="preserve"> помещениям, в которых предоставляется</w:t>
      </w:r>
    </w:p>
    <w:p w:rsidR="00000000" w:rsidRDefault="004038AA">
      <w:pPr>
        <w:pStyle w:val="ConsPlusNormal"/>
        <w:jc w:val="center"/>
      </w:pPr>
      <w:r>
        <w:t>государственная услуга, к месту ожидания и приема</w:t>
      </w:r>
    </w:p>
    <w:p w:rsidR="00000000" w:rsidRDefault="004038AA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 xml:space="preserve"> и текстовой</w:t>
      </w:r>
    </w:p>
    <w:p w:rsidR="00000000" w:rsidRDefault="004038AA">
      <w:pPr>
        <w:pStyle w:val="ConsPlusNormal"/>
        <w:jc w:val="center"/>
      </w:pPr>
      <w:r>
        <w:t>информации о порядке 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20. Предоставление государственной услуги осущес</w:t>
      </w:r>
      <w:r>
        <w:t xml:space="preserve">твляется в специально оборудованных </w:t>
      </w:r>
      <w:proofErr w:type="gramStart"/>
      <w:r>
        <w:t>помещениях</w:t>
      </w:r>
      <w:proofErr w:type="gramEnd"/>
      <w:r>
        <w:t>, обеспечивающих беспрепятственный доступ инвалидов, включая инвалидов, использующих кресла-коляски.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lastRenderedPageBreak/>
        <w:t>Министерство при оказании государственной услуги обеспечивает инвалидам (включая инвалидов, использующих крес</w:t>
      </w:r>
      <w:r>
        <w:t>ла-коляски и собак-проводников):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1) условия для беспрепятственного доступа к объектам (зданию, помещениям), в которых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2) возможно</w:t>
      </w:r>
      <w:r>
        <w:t>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входа в такие объекты и выхода из них, посадки в транспортное средство и высадки из него, в том числе с и</w:t>
      </w:r>
      <w:r>
        <w:t>спользованием кресла-коляски;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</w:t>
      </w:r>
      <w:r>
        <w:t>лидов к объектам (зданиям, помещениям), в которых предоставляется государственная услуга, и к услугам с учетом ограничений их жизнедеятельности;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</w:t>
      </w:r>
      <w:r>
        <w:t>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6) допуск на объекты (здания, помещения), в которых предоставляется государственная услуга, собаки-проводника при налич</w:t>
      </w:r>
      <w:r>
        <w:t>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>
        <w:t>ированию в сфере социальной защиты населения;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7) оказание помощи инвалидам в </w:t>
      </w:r>
      <w:proofErr w:type="gramStart"/>
      <w:r>
        <w:t>преодолении</w:t>
      </w:r>
      <w:proofErr w:type="gramEnd"/>
      <w:r>
        <w:t xml:space="preserve"> барьеров, мешающих получению ими услуги наравне с другими лицами.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Помещения, в которых предоставляется государственная услуга, должны соответствовать санитарно-эпидеми</w:t>
      </w:r>
      <w:r>
        <w:t>ологическим правилам и нормам, быть оборудованными противопожарной системой, столами, стульями, помещения снабжаются табличками с указанием номеров кабинетов и наименований структурных подразделений министерства.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Места для ожидания и приема заявителей долж</w:t>
      </w:r>
      <w:r>
        <w:t>ны соответствовать санитарно-эпидемиологическим правилам и нормам и должны быть оборудованы системой кондиционирования воздуха, противопожарной системой и средствами пожаротушения, системой оповещения о возникновении чрезвычайных ситуаций, туалетами, стуль</w:t>
      </w:r>
      <w:r>
        <w:t>ями.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Визуальная и текстовая информация о порядке предоставления государственной услуги размещается на информационном стенде в помещении министерства (устанавливается в удобном для граждан месте).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Рабочие места специалистов министерства, предоставляющих гос</w:t>
      </w:r>
      <w:r>
        <w:t xml:space="preserve">ударственную услугу, </w:t>
      </w:r>
      <w:r>
        <w:lastRenderedPageBreak/>
        <w:t xml:space="preserve">оборудуются компьютерами и оргтехникой, позволяющими своевременно и в полном </w:t>
      </w:r>
      <w:proofErr w:type="gramStart"/>
      <w:r>
        <w:t>объеме</w:t>
      </w:r>
      <w:proofErr w:type="gramEnd"/>
      <w:r>
        <w:t xml:space="preserve">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 министерства, в том числе необходимо наличие доступных мест общего пользования.</w:t>
      </w:r>
    </w:p>
    <w:p w:rsidR="00000000" w:rsidRDefault="004038AA">
      <w:pPr>
        <w:pStyle w:val="ConsPlusNormal"/>
        <w:jc w:val="both"/>
      </w:pPr>
      <w:r>
        <w:t xml:space="preserve">(п. 20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РК от 21.06.2016 N 112-П)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Показатели доступности и качества государственной услуги,</w:t>
      </w:r>
    </w:p>
    <w:p w:rsidR="00000000" w:rsidRDefault="004038AA">
      <w:pPr>
        <w:pStyle w:val="ConsPlusNormal"/>
        <w:jc w:val="center"/>
      </w:pPr>
      <w:r>
        <w:t>в том числе количеств</w:t>
      </w:r>
      <w:r>
        <w:t xml:space="preserve">о взаимодействий заявителя </w:t>
      </w:r>
      <w:proofErr w:type="gramStart"/>
      <w:r>
        <w:t>с</w:t>
      </w:r>
      <w:proofErr w:type="gramEnd"/>
    </w:p>
    <w:p w:rsidR="00000000" w:rsidRDefault="004038AA">
      <w:pPr>
        <w:pStyle w:val="ConsPlusNormal"/>
        <w:jc w:val="center"/>
      </w:pPr>
      <w:r>
        <w:t xml:space="preserve">должностными лицами при предоставлении </w:t>
      </w:r>
      <w:proofErr w:type="gramStart"/>
      <w:r>
        <w:t>государственной</w:t>
      </w:r>
      <w:proofErr w:type="gramEnd"/>
    </w:p>
    <w:p w:rsidR="00000000" w:rsidRDefault="004038AA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000000" w:rsidRDefault="004038AA">
      <w:pPr>
        <w:pStyle w:val="ConsPlusNormal"/>
        <w:jc w:val="center"/>
      </w:pPr>
      <w:r>
        <w:t xml:space="preserve">государственной услуги в многофункциональном </w:t>
      </w:r>
      <w:proofErr w:type="gramStart"/>
      <w:r>
        <w:t>центре</w:t>
      </w:r>
      <w:proofErr w:type="gramEnd"/>
    </w:p>
    <w:p w:rsidR="00000000" w:rsidRDefault="004038AA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000000" w:rsidRDefault="004038AA">
      <w:pPr>
        <w:pStyle w:val="ConsPlusNormal"/>
        <w:jc w:val="center"/>
      </w:pPr>
      <w:r>
        <w:t>возможность п</w:t>
      </w:r>
      <w:r>
        <w:t>олучения информации о ходе предоставления</w:t>
      </w:r>
    </w:p>
    <w:p w:rsidR="00000000" w:rsidRDefault="004038AA">
      <w:pPr>
        <w:pStyle w:val="ConsPlusNormal"/>
        <w:jc w:val="center"/>
      </w:pPr>
      <w:r>
        <w:t>государственной услуги, в том числе с использованием</w:t>
      </w:r>
    </w:p>
    <w:p w:rsidR="00000000" w:rsidRDefault="004038AA">
      <w:pPr>
        <w:pStyle w:val="ConsPlusNormal"/>
        <w:jc w:val="center"/>
      </w:pPr>
      <w:r>
        <w:t>информационно-коммуникационных технологий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21. </w:t>
      </w:r>
      <w:hyperlink w:anchor="Par662" w:tooltip="Показатели доступности и качества государственной услуги" w:history="1">
        <w:r>
          <w:rPr>
            <w:color w:val="0000FF"/>
          </w:rPr>
          <w:t>Показатели</w:t>
        </w:r>
      </w:hyperlink>
      <w:r>
        <w:t xml:space="preserve"> доступности и каче</w:t>
      </w:r>
      <w:r>
        <w:t>ства государственной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(приложение 4 к настоящему Административному регламенту).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Информац</w:t>
      </w:r>
      <w:r>
        <w:t>ию о ходе предоставления государственной услуги можно получить при личном или письменном обращении заявителя в министерство.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00000" w:rsidRDefault="004038AA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000000" w:rsidRDefault="004038AA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</w:t>
      </w:r>
      <w:r>
        <w:t>ления государственных и муниципальных</w:t>
      </w:r>
    </w:p>
    <w:p w:rsidR="00000000" w:rsidRDefault="004038AA">
      <w:pPr>
        <w:pStyle w:val="ConsPlusNormal"/>
        <w:jc w:val="center"/>
      </w:pPr>
      <w:r>
        <w:t>услуг и особенности предоставления государственной</w:t>
      </w:r>
    </w:p>
    <w:p w:rsidR="00000000" w:rsidRDefault="004038AA">
      <w:pPr>
        <w:pStyle w:val="ConsPlusNormal"/>
        <w:jc w:val="center"/>
      </w:pPr>
      <w:r>
        <w:t>услуги в электронной форме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22. С информацией о предоставляемой государственной услуге заявители могут ознакомиться на официальном сайте министерства, на Портале госуд</w:t>
      </w:r>
      <w:r>
        <w:t>арственных услуг в Республике Карелия.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23. Министерство при предоставлении государственной услуги взаимодействие с многофункциональными центрами не осуществляет.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24. Финансовое обеспечение расходов по предоставлению государственной услуги осуществляется за</w:t>
      </w:r>
      <w:r>
        <w:t xml:space="preserve"> счет средств бюджета Республики Карелия.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00000" w:rsidRDefault="004038AA">
      <w:pPr>
        <w:pStyle w:val="ConsPlusNormal"/>
        <w:jc w:val="center"/>
      </w:pPr>
      <w:r>
        <w:t xml:space="preserve">административных процедур (действий), требования </w:t>
      </w:r>
      <w:proofErr w:type="gramStart"/>
      <w:r>
        <w:t>к</w:t>
      </w:r>
      <w:proofErr w:type="gramEnd"/>
    </w:p>
    <w:p w:rsidR="00000000" w:rsidRDefault="004038AA">
      <w:pPr>
        <w:pStyle w:val="ConsPlusNormal"/>
        <w:jc w:val="center"/>
      </w:pPr>
      <w:r>
        <w:t>порядку их выполнения, в том числе особенности выполнения</w:t>
      </w:r>
    </w:p>
    <w:p w:rsidR="00000000" w:rsidRDefault="004038AA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Перечень административных процедур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25. Предоставление государственной услуги включает в себя последовательность следующих административных процедур: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1) прием документов на оказание государственной </w:t>
      </w:r>
      <w:r>
        <w:t>услуги;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2) отказ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3) уведомительная регистрация соглашения с направлением представителям сторон, подписавшим соглашение, письменного уведомления об уведомительной регистрации соглаш</w:t>
      </w:r>
      <w:r>
        <w:t>ения и соглашения с указанием, при наличии, в уведомлении положений соглашения, не соответствующих требованиям законодательства Российской Федерации; занесение соответствующей информации в журнал уведомительной регистрации;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4) направление письма в Государс</w:t>
      </w:r>
      <w:r>
        <w:t>твенную инспекцию труда в Республике Карелия о выявлении в соглашении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Состав документов, которые н</w:t>
      </w:r>
      <w:r>
        <w:t xml:space="preserve">аходятся в </w:t>
      </w:r>
      <w:proofErr w:type="gramStart"/>
      <w:r>
        <w:t>распоряжении</w:t>
      </w:r>
      <w:proofErr w:type="gramEnd"/>
    </w:p>
    <w:p w:rsidR="00000000" w:rsidRDefault="004038AA">
      <w:pPr>
        <w:pStyle w:val="ConsPlusNormal"/>
        <w:jc w:val="center"/>
      </w:pPr>
      <w:r>
        <w:t xml:space="preserve">органа, предоставляющего государственную услугу, и </w:t>
      </w:r>
      <w:proofErr w:type="gramStart"/>
      <w:r>
        <w:t>которые</w:t>
      </w:r>
      <w:proofErr w:type="gramEnd"/>
    </w:p>
    <w:p w:rsidR="00000000" w:rsidRDefault="004038AA">
      <w:pPr>
        <w:pStyle w:val="ConsPlusNormal"/>
        <w:jc w:val="center"/>
      </w:pPr>
      <w:r>
        <w:t>должны быть представлены в иные органы и организации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26. Документы, которые находятся в </w:t>
      </w:r>
      <w:proofErr w:type="gramStart"/>
      <w:r>
        <w:t>распоряжении</w:t>
      </w:r>
      <w:proofErr w:type="gramEnd"/>
      <w:r>
        <w:t xml:space="preserve"> министерства и которые должны быть представлены в иные органы и организ</w:t>
      </w:r>
      <w:r>
        <w:t>ации в целях предоставления государственной услуги, отсутствуют.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Состав документов, которые необходимы органу,</w:t>
      </w:r>
    </w:p>
    <w:p w:rsidR="00000000" w:rsidRDefault="004038AA">
      <w:pPr>
        <w:pStyle w:val="ConsPlusNormal"/>
        <w:jc w:val="center"/>
      </w:pPr>
      <w:proofErr w:type="gramStart"/>
      <w:r>
        <w:t>предоставляющему</w:t>
      </w:r>
      <w:proofErr w:type="gramEnd"/>
      <w:r>
        <w:t xml:space="preserve"> государственную услугу, но находятся</w:t>
      </w:r>
    </w:p>
    <w:p w:rsidR="00000000" w:rsidRDefault="004038AA">
      <w:pPr>
        <w:pStyle w:val="ConsPlusNormal"/>
        <w:jc w:val="center"/>
      </w:pPr>
      <w:r>
        <w:t>в иных органах и организациях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27. Документы, которые необходимы министерству в </w:t>
      </w:r>
      <w:proofErr w:type="gramStart"/>
      <w:r>
        <w:t>целях</w:t>
      </w:r>
      <w:proofErr w:type="gramEnd"/>
      <w:r>
        <w:t xml:space="preserve"> пред</w:t>
      </w:r>
      <w:r>
        <w:t>оставления государственной услуги, но находятся в иных органах и организациях, отсутствуют.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Порядок осуществления в электронной форме, в том числе</w:t>
      </w:r>
    </w:p>
    <w:p w:rsidR="00000000" w:rsidRDefault="004038AA">
      <w:pPr>
        <w:pStyle w:val="ConsPlusNormal"/>
        <w:jc w:val="center"/>
      </w:pPr>
      <w:r>
        <w:t xml:space="preserve">с использованием единого портала </w:t>
      </w:r>
      <w:proofErr w:type="gramStart"/>
      <w:r>
        <w:t>государственных</w:t>
      </w:r>
      <w:proofErr w:type="gramEnd"/>
      <w:r>
        <w:t xml:space="preserve"> и</w:t>
      </w:r>
    </w:p>
    <w:p w:rsidR="00000000" w:rsidRDefault="004038AA">
      <w:pPr>
        <w:pStyle w:val="ConsPlusNormal"/>
        <w:jc w:val="center"/>
      </w:pPr>
      <w:r>
        <w:t>муниципальных услуг, отдельных административных процедур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28. Информация о правилах предоставления государственной услуги предоставляется по обращениям заявителей, а также на официальном сайте министерства, на Портале государственных услуг в Республике Карелия.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29. Предоставление государственной услуги в </w:t>
      </w:r>
      <w:proofErr w:type="gramStart"/>
      <w:r>
        <w:t>соответ</w:t>
      </w:r>
      <w:r>
        <w:t>ствии</w:t>
      </w:r>
      <w:proofErr w:type="gramEnd"/>
      <w:r>
        <w:t xml:space="preserve"> с настоящим Административным регламентом обеспечивается при обращении заявителя лично или через законного представителя при посещении министерства или по почте.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lastRenderedPageBreak/>
        <w:t>Блок-схема 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30. </w:t>
      </w:r>
      <w:hyperlink w:anchor="Par713" w:tooltip="БЛОК-СХЕМА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</w:t>
      </w:r>
      <w:proofErr w:type="gramStart"/>
      <w:r>
        <w:t>приложении</w:t>
      </w:r>
      <w:proofErr w:type="gramEnd"/>
      <w:r>
        <w:t xml:space="preserve"> 5 к настоящему Административному регламенту.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Прием документов на оказание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31. Основанием для начала данной административной процедуры является поступление</w:t>
      </w:r>
      <w:r>
        <w:t xml:space="preserve"> обращения заявителя в министерство с документами, указанными в </w:t>
      </w:r>
      <w:hyperlink w:anchor="Par147" w:tooltip="11. Исчерпывающий перечень документов, необходимых в соответствии с нормативными правовыми актами для предоставления государственной услуги: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11</w:t>
        </w:r>
      </w:hyperlink>
      <w:r>
        <w:t xml:space="preserve"> настоящего Ад</w:t>
      </w:r>
      <w:r>
        <w:t>министративного регламента.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32. Специалист министерства при поступлении обращения заявителя: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проверяет наличие всех необходимых для предоставления государственной услуги документов, предусмотренных настоящим Административным регламентом;</w:t>
      </w:r>
    </w:p>
    <w:p w:rsidR="00000000" w:rsidRDefault="004038AA">
      <w:pPr>
        <w:pStyle w:val="ConsPlusNormal"/>
        <w:spacing w:before="240"/>
        <w:ind w:firstLine="540"/>
        <w:jc w:val="both"/>
      </w:pPr>
      <w:proofErr w:type="gramStart"/>
      <w:r>
        <w:t>проверяет соответс</w:t>
      </w:r>
      <w:r>
        <w:t>твие представленных заявителем документов, необходимых для предоставления государственной услуги, требованиям к их оформлению, предусмотренным настоящим Административным регламентом;</w:t>
      </w:r>
      <w:proofErr w:type="gramEnd"/>
    </w:p>
    <w:p w:rsidR="00000000" w:rsidRDefault="004038AA">
      <w:pPr>
        <w:pStyle w:val="ConsPlusNormal"/>
        <w:spacing w:before="240"/>
        <w:ind w:firstLine="540"/>
        <w:jc w:val="both"/>
      </w:pPr>
      <w:r>
        <w:t>выявляет наличие оснований, предусмотренных настоящим Административным ре</w:t>
      </w:r>
      <w:r>
        <w:t xml:space="preserve">гламентом,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вносит в журнал уведомительной регистрации информацию от заявителя, предусмотренную настоящим Административным регламентом.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33. Обращению заявителя присваивае</w:t>
      </w:r>
      <w:r>
        <w:t xml:space="preserve">тся порядковый номер, соответствующий номеру, указанному в </w:t>
      </w:r>
      <w:proofErr w:type="gramStart"/>
      <w:r>
        <w:t>журнале</w:t>
      </w:r>
      <w:proofErr w:type="gramEnd"/>
      <w:r>
        <w:t xml:space="preserve"> уведомительной регистрации, который проставляется в левом верхнем углу обращения заявителя.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не должен превышать 1 рабочего дня.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Результат админ</w:t>
      </w:r>
      <w:r>
        <w:t>истративной процедуры: прием документов на оказание государственной услуги.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 xml:space="preserve">Отказ в </w:t>
      </w:r>
      <w:proofErr w:type="gramStart"/>
      <w:r>
        <w:t>приеме</w:t>
      </w:r>
      <w:proofErr w:type="gramEnd"/>
      <w:r>
        <w:t xml:space="preserve"> документов, необходимых</w:t>
      </w:r>
    </w:p>
    <w:p w:rsidR="00000000" w:rsidRDefault="004038AA">
      <w:pPr>
        <w:pStyle w:val="ConsPlusNormal"/>
        <w:jc w:val="center"/>
      </w:pPr>
      <w:r>
        <w:t>для 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34. Основанием для начала данной админис</w:t>
      </w:r>
      <w:r>
        <w:t xml:space="preserve">тративной процедуры является наличие оснований, предусмотренных </w:t>
      </w:r>
      <w:hyperlink w:anchor="Par164" w:tooltip="14. В приеме документов отказывается по одному из следующих оснований: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35. Специалист министерства подготавливае</w:t>
      </w:r>
      <w:r>
        <w:t xml:space="preserve">т </w:t>
      </w:r>
      <w:hyperlink w:anchor="Par916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об отказе в приеме документов, необходимых для предоставления государственной услуги, с указанием основания отказа (приложение 8 к настоящему Административному регламенту</w:t>
      </w:r>
      <w:r>
        <w:t>).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не должен превышать 6 рабочих дней со дня регистрации обращения заявителя.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lastRenderedPageBreak/>
        <w:t>36. Специалист министерства направляет заявителю уведомление об отказе в приеме документов, необходимых для предоставления государст</w:t>
      </w:r>
      <w:r>
        <w:t>венной услуги.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не должен превышать 8 рабочих дней со дня регистрации обращения заявителя.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37. Специалист министерства вносит в журнал уведомительной регистрации информацию о дате и исходящем номере, направленно</w:t>
      </w:r>
      <w:r>
        <w:t>го заявителю уведомления об отказе в приеме документов, необходимых для предоставления государственной услуги.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не должен превышать 30 минут.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Результат административной процедуры: направление уведомления об отка</w:t>
      </w:r>
      <w:r>
        <w:t>зе в приеме документов, необходимых для предоставления государственной услуги.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Уведомительная регистрация соглашения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38. Основанием для начала данной административной процедуры является наличие документов, соответствующих требованиям настоящего Администр</w:t>
      </w:r>
      <w:r>
        <w:t>ативного регламента, необходимых для предоставления государственной услуги.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39. Специалист министерства осуществляет подготовку уведомления об уведомительной регистрации соглашения.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В случае если в соглашении не выявлены условия, ухудшающие положение работ</w:t>
      </w:r>
      <w:r>
        <w:t xml:space="preserve">ников, специалист министерства подготавливает </w:t>
      </w:r>
      <w:hyperlink w:anchor="Par801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об уведомительной регистрации соглашения (приложение N 6 к настоящему Административному регламенту).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В случае если в соглашени</w:t>
      </w:r>
      <w:r>
        <w:t xml:space="preserve">и выявлены условия, ухудшающие положение работников, специалист министерства подготавливает </w:t>
      </w:r>
      <w:hyperlink w:anchor="Par854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об уведомительной регистрации соглашения с указанием положений соглашения, не со</w:t>
      </w:r>
      <w:r>
        <w:t>ответствующих требованиям законодательства Российской Федерации (приложение 7 к настоящему Административному регламенту).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не должен превышать 6 рабочих дней со дня регистрации обращения заявителя.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40. Специалис</w:t>
      </w:r>
      <w:r>
        <w:t>т министерства проставляет на титульном листе соглашения и в уведомлении об уведомительной регистрации соглашения дату уведомительной регистрации соглашения и регистрационный номер, вносит в журнал уведомительной регистрации дату уведомительной регистрации</w:t>
      </w:r>
      <w:r>
        <w:t xml:space="preserve"> и регистрационный номер соглашения.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не должен превышать 4 часов.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41. Специалист министерства вносит в журнал уведомительной регистрации информацию о дате и исходящем номере уведомления об уведомительной регист</w:t>
      </w:r>
      <w:r>
        <w:t>рации соглашения.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не должен превышать 30 минут.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lastRenderedPageBreak/>
        <w:t>42. Специалист министерства выдает лично или направляет по почте заявителю письменное уведомление об уведомительной регистрации соглашения и соглашение.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</w:t>
      </w:r>
      <w:r>
        <w:t>ный срок выполнения данного действия не должен превышать 10 рабочих дней со дня регистрации обращения заявителя.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Результат административной процедуры: направление уведомления об уведомительной регистрации соглашения и соглашения заявителю.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Направление пис</w:t>
      </w:r>
      <w:r>
        <w:t>ьма в Государственную инспекцию труда</w:t>
      </w:r>
    </w:p>
    <w:p w:rsidR="00000000" w:rsidRDefault="004038AA">
      <w:pPr>
        <w:pStyle w:val="ConsPlusNormal"/>
        <w:jc w:val="center"/>
      </w:pPr>
      <w:r>
        <w:t>в Республике Карелия о выявленных в соглашении условиях</w:t>
      </w:r>
    </w:p>
    <w:p w:rsidR="00000000" w:rsidRDefault="004038AA">
      <w:pPr>
        <w:pStyle w:val="ConsPlusNormal"/>
        <w:jc w:val="center"/>
      </w:pPr>
      <w:r>
        <w:t>соглашения, ухудшающих положение работников по сравнению</w:t>
      </w:r>
    </w:p>
    <w:p w:rsidR="00000000" w:rsidRDefault="004038AA">
      <w:pPr>
        <w:pStyle w:val="ConsPlusNormal"/>
        <w:jc w:val="center"/>
      </w:pPr>
      <w:r>
        <w:t>с трудовым законодательством и иными нормативными</w:t>
      </w:r>
    </w:p>
    <w:p w:rsidR="00000000" w:rsidRDefault="004038AA">
      <w:pPr>
        <w:pStyle w:val="ConsPlusNormal"/>
        <w:jc w:val="center"/>
      </w:pPr>
      <w:r>
        <w:t>правовыми актами, содержащими нормы трудового права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43. Основанием для начала данной административной процедуры является выявление наличия в </w:t>
      </w:r>
      <w:proofErr w:type="gramStart"/>
      <w:r>
        <w:t>соглашении</w:t>
      </w:r>
      <w:proofErr w:type="gramEnd"/>
      <w:r>
        <w:t xml:space="preserve">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44. Специалист министерства подготавливает письмо в Государственную инспекцию труда в Республике Карелия о выявленных в соглашении условиях соглашения, ухудшающих положение работников по сравнению с трудовым законодательством и иными нормативными правовым</w:t>
      </w:r>
      <w:r>
        <w:t>и актами, содержащими нормы трудового права (со ссылкой на нормативный правовой акт), их недействительности и не применении.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не должен превышать 10 рабочих дней со дня регистрации обращения заявителя.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45. Резул</w:t>
      </w:r>
      <w:r>
        <w:t>ьтатом административной процедуры является направление письма в Государственную инспекцию труда в Республике Карелия о наличии в соглашении условий, ухудшающих положение работников по сравнению с трудовым законодательством и иными нормативными правовыми ак</w:t>
      </w:r>
      <w:r>
        <w:t>тами, содержащими нормы трудового права (</w:t>
      </w:r>
      <w:hyperlink w:anchor="Par953" w:tooltip="Приложение 9" w:history="1">
        <w:r>
          <w:rPr>
            <w:color w:val="0000FF"/>
          </w:rPr>
          <w:t>приложение 9</w:t>
        </w:r>
      </w:hyperlink>
      <w:r>
        <w:t xml:space="preserve"> к настоящему Административному регламенту).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1"/>
      </w:pPr>
      <w:r>
        <w:t>IV. Порядок и формы контроля за исполнением</w:t>
      </w:r>
    </w:p>
    <w:p w:rsidR="00000000" w:rsidRDefault="004038AA">
      <w:pPr>
        <w:pStyle w:val="ConsPlusNormal"/>
        <w:jc w:val="center"/>
      </w:pPr>
      <w:r>
        <w:t>государственной услуги по осуществлению уведомительной</w:t>
      </w:r>
    </w:p>
    <w:p w:rsidR="00000000" w:rsidRDefault="004038AA">
      <w:pPr>
        <w:pStyle w:val="ConsPlusNormal"/>
        <w:jc w:val="center"/>
      </w:pPr>
      <w:r>
        <w:t>регистрации согла</w:t>
      </w:r>
      <w:r>
        <w:t>шений в сфере труда, заключенных</w:t>
      </w:r>
    </w:p>
    <w:p w:rsidR="00000000" w:rsidRDefault="004038AA">
      <w:pPr>
        <w:pStyle w:val="ConsPlusNormal"/>
        <w:jc w:val="center"/>
      </w:pPr>
      <w:r>
        <w:t>в Республике Карелия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4038AA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00000" w:rsidRDefault="004038AA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00000" w:rsidRDefault="004038AA">
      <w:pPr>
        <w:pStyle w:val="ConsPlusNormal"/>
        <w:jc w:val="center"/>
      </w:pPr>
      <w:r>
        <w:t>актов, устанавливающих требова</w:t>
      </w:r>
      <w:r>
        <w:t>ния к предоставлению</w:t>
      </w:r>
    </w:p>
    <w:p w:rsidR="00000000" w:rsidRDefault="004038AA">
      <w:pPr>
        <w:pStyle w:val="ConsPlusNormal"/>
        <w:jc w:val="center"/>
      </w:pPr>
      <w:r>
        <w:t>государственной услуги, а также принятием решений</w:t>
      </w:r>
    </w:p>
    <w:p w:rsidR="00000000" w:rsidRDefault="004038AA">
      <w:pPr>
        <w:pStyle w:val="ConsPlusNormal"/>
        <w:jc w:val="center"/>
      </w:pPr>
      <w:r>
        <w:t>ответственными лицами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46. Текущий контроль осуществляется путем проведения должностными лицами </w:t>
      </w:r>
      <w:r>
        <w:lastRenderedPageBreak/>
        <w:t>министерства, ответственными за организацию работы по предоставлению государственной услу</w:t>
      </w:r>
      <w:r>
        <w:t>ги, проверок соблюдения и исполнения специалистами министерства положений настоящего Административного регламента, иных нормативных правовых актов Российской Федерации и иных нормативных правовых актов Республики Карелия.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47. Периодичность осуществления те</w:t>
      </w:r>
      <w:r>
        <w:t>кущего контроля устанавливается Министром. Перечень должностных лиц, осуществляющих текущий контроль, устанавливается правовыми актами министерства либо должностными регламентами должностных лиц министерства.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000000" w:rsidRDefault="004038AA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000000" w:rsidRDefault="004038AA">
      <w:pPr>
        <w:pStyle w:val="ConsPlusNormal"/>
        <w:jc w:val="center"/>
      </w:pPr>
      <w:r>
        <w:t>государственной услуги, в том числе порядок и формы</w:t>
      </w:r>
    </w:p>
    <w:p w:rsidR="00000000" w:rsidRDefault="004038AA">
      <w:pPr>
        <w:pStyle w:val="ConsPlusNormal"/>
        <w:jc w:val="center"/>
      </w:pPr>
      <w:r>
        <w:t>контроля за полнотой и качеством предоставления</w:t>
      </w:r>
    </w:p>
    <w:p w:rsidR="00000000" w:rsidRDefault="004038AA">
      <w:pPr>
        <w:pStyle w:val="ConsPlusNormal"/>
        <w:jc w:val="center"/>
      </w:pPr>
      <w:r>
        <w:t>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48. Контроль полноты и качества предоставления государственной услуги осуществляется Министром путем проведения проверок соблюдения и исполнения специалистами министерства положений настоящего Административного регламента, иных нормативных правовых актов Р</w:t>
      </w:r>
      <w:r>
        <w:t>оссийской Федерации и иных нормативных правовых актов Республики Карелия.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49. Контроль полноты и качества предоставления государственной услуги включает в себя проведение плановых и внеплановых проверок с целью выявления и устранения нарушений прав заявите</w:t>
      </w:r>
      <w:r>
        <w:t>лей на предоставление государственной услуги, а также рассмотрение, принятие решений и подготовку ответов на обращения (жалобы) заявителей на решения, действия (бездействие) специалистов министерства.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50. Проверки полноты и качества предоставления государс</w:t>
      </w:r>
      <w:r>
        <w:t>твенной услуги осуществляются на основании приказов Министра и планов работы министерства. При проверках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</w:t>
      </w:r>
      <w:r>
        <w:t>рки).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Ответственность государственных гражданских служащих</w:t>
      </w:r>
    </w:p>
    <w:p w:rsidR="00000000" w:rsidRDefault="004038AA">
      <w:pPr>
        <w:pStyle w:val="ConsPlusNormal"/>
        <w:jc w:val="center"/>
      </w:pPr>
      <w:r>
        <w:t>и должностных лиц за решения и действия (бездействие),</w:t>
      </w:r>
    </w:p>
    <w:p w:rsidR="00000000" w:rsidRDefault="004038AA">
      <w:pPr>
        <w:pStyle w:val="ConsPlusNormal"/>
        <w:jc w:val="center"/>
      </w:pPr>
      <w:r>
        <w:t>принимаемые (осуществляемые) в ходе предоставления</w:t>
      </w:r>
    </w:p>
    <w:p w:rsidR="00000000" w:rsidRDefault="004038AA">
      <w:pPr>
        <w:pStyle w:val="ConsPlusNormal"/>
        <w:jc w:val="center"/>
      </w:pPr>
      <w:r>
        <w:t>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51. Специалисты министерства за решения и действия (бездействие), </w:t>
      </w:r>
      <w:r>
        <w:t>принимаемые (осуществляемые) в ходе предоставления государственной услуги, несут ответственность, установленную законодательством Российской Федерации и законодательством Республики Карелия.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000000" w:rsidRDefault="004038AA">
      <w:pPr>
        <w:pStyle w:val="ConsPlusNormal"/>
        <w:jc w:val="center"/>
      </w:pPr>
      <w:r>
        <w:t>госуда</w:t>
      </w:r>
      <w:r>
        <w:t>рственной услуги, в том числе со стороны граждан,</w:t>
      </w:r>
    </w:p>
    <w:p w:rsidR="00000000" w:rsidRDefault="004038AA">
      <w:pPr>
        <w:pStyle w:val="ConsPlusNormal"/>
        <w:jc w:val="center"/>
      </w:pPr>
      <w:r>
        <w:t>их объединений и организаций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52. Граждане, их объединения и организации имеют право на любые формы контроля, предусмотренные действующим законодательством, за деятельностью министерства при </w:t>
      </w:r>
      <w:r>
        <w:lastRenderedPageBreak/>
        <w:t>проведении увед</w:t>
      </w:r>
      <w:r>
        <w:t>омительной регистрации соглашений.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4038AA">
      <w:pPr>
        <w:pStyle w:val="ConsPlusNormal"/>
        <w:jc w:val="center"/>
      </w:pPr>
      <w:r>
        <w:t>и действий (бездействия) органа, предоставляющего</w:t>
      </w:r>
    </w:p>
    <w:p w:rsidR="00000000" w:rsidRDefault="004038AA">
      <w:pPr>
        <w:pStyle w:val="ConsPlusNormal"/>
        <w:jc w:val="center"/>
      </w:pPr>
      <w:r>
        <w:t>государственную услугу, а также их должностных лиц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000000" w:rsidRDefault="004038AA">
      <w:pPr>
        <w:pStyle w:val="ConsPlusNormal"/>
        <w:jc w:val="center"/>
      </w:pPr>
      <w:r>
        <w:t>(внесудебное) обжалование действий (бездействия)</w:t>
      </w:r>
    </w:p>
    <w:p w:rsidR="00000000" w:rsidRDefault="004038AA">
      <w:pPr>
        <w:pStyle w:val="ConsPlusNormal"/>
        <w:jc w:val="center"/>
      </w:pPr>
      <w:r>
        <w:t>и решений, принятых (осуществляемых) в ходе</w:t>
      </w:r>
    </w:p>
    <w:p w:rsidR="00000000" w:rsidRDefault="004038AA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53. Информация для заявителя о его праве на досудебное (внесудебное) обжалование действий (бездействия) и решений, принятых </w:t>
      </w:r>
      <w:r>
        <w:t>(осуществляемых) в ходе предоставления государственной услуги, размещается министерством в письменном виде на информационных стендах в зданиях министерства, а также в сети "Интернет" на официальном сайте министерства и Портале государственных услуг в Респу</w:t>
      </w:r>
      <w:r>
        <w:t>блике Карелия.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54. Специалисты министерства предоставляют заявителям информацию о порядке обжалования действий (бездействия) и решений, осуществляемых и принимаемых в ходе предоставления государственной услуги в письменной форме, а также при личном приеме </w:t>
      </w:r>
      <w:r>
        <w:t>заявителей.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bookmarkStart w:id="5" w:name="Par384"/>
      <w:bookmarkEnd w:id="5"/>
      <w:r>
        <w:t>55. Предметом досудебного (внесудебного) обжалования являются: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00000" w:rsidRDefault="004038AA">
      <w:pPr>
        <w:pStyle w:val="ConsPlusNormal"/>
        <w:spacing w:before="240"/>
        <w:ind w:firstLine="540"/>
        <w:jc w:val="both"/>
      </w:pPr>
      <w:proofErr w:type="gramStart"/>
      <w:r>
        <w:t>2) нарушение срока предоставле</w:t>
      </w:r>
      <w:r>
        <w:t>ния государственной услуги;</w:t>
      </w:r>
      <w:proofErr w:type="gramEnd"/>
    </w:p>
    <w:p w:rsidR="00000000" w:rsidRDefault="004038AA">
      <w:pPr>
        <w:pStyle w:val="ConsPlusNormal"/>
        <w:spacing w:before="240"/>
        <w:ind w:firstLine="540"/>
        <w:jc w:val="both"/>
      </w:pPr>
      <w:r>
        <w:t>3) требование у заявителя документов, не предусмотренных настоящим Административным регламентом для предоставления государственной услуги;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4) отказ в </w:t>
      </w:r>
      <w:proofErr w:type="gramStart"/>
      <w:r>
        <w:t>приеме</w:t>
      </w:r>
      <w:proofErr w:type="gramEnd"/>
      <w:r>
        <w:t xml:space="preserve"> документов, предоставление которых предусмотрено настоящим Администрати</w:t>
      </w:r>
      <w:r>
        <w:t>вным регламентом для предоставления государственной услуги, у заявителя;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5) отказ в </w:t>
      </w:r>
      <w:proofErr w:type="gramStart"/>
      <w:r>
        <w:t>предоставлении</w:t>
      </w:r>
      <w:proofErr w:type="gramEnd"/>
      <w:r>
        <w:t xml:space="preserve"> государственной услуги, если основания отказа не предусмотрены настоящим Административным регламентом;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государ</w:t>
      </w:r>
      <w:r>
        <w:t>ственной услуги платы, не предусмотренной настоящим Административным регламентом;</w:t>
      </w:r>
    </w:p>
    <w:p w:rsidR="00000000" w:rsidRDefault="004038AA">
      <w:pPr>
        <w:pStyle w:val="ConsPlusNormal"/>
        <w:spacing w:before="240"/>
        <w:ind w:firstLine="540"/>
        <w:jc w:val="both"/>
      </w:pPr>
      <w:proofErr w:type="gramStart"/>
      <w:r>
        <w:t>7) отказ министерства, специалиста министерства, предоставляющего государственную услугу, в исправлении допущенных опечаток и ошибок в выданных в результате предоставления го</w:t>
      </w:r>
      <w:r>
        <w:t>сударственной услуги документах либо нарушение установленного срока таких исправлений.</w:t>
      </w:r>
      <w:proofErr w:type="gramEnd"/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000000" w:rsidRDefault="004038AA">
      <w:pPr>
        <w:pStyle w:val="ConsPlusNormal"/>
        <w:jc w:val="center"/>
      </w:pPr>
      <w:r>
        <w:lastRenderedPageBreak/>
        <w:t>жалобы и случаев, когда ответ на жалобу не дается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56. Основания для приостановления рассмотрения жалобы отсутствуют</w:t>
      </w:r>
      <w:r>
        <w:t>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57. Ответ на жалобу не дается в следующих </w:t>
      </w:r>
      <w:proofErr w:type="gramStart"/>
      <w:r>
        <w:t>случаях</w:t>
      </w:r>
      <w:proofErr w:type="gramEnd"/>
      <w:r>
        <w:t>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1) при наличии вступившего в законную силу решения суда, арбитражного суда по жалобе по тому же предмету и по тем же основаниям;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2) при подаче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3) при наличии решения по жалобе, принятого ранее в соответствии с требованиями настоящего Административного регламента в отнош</w:t>
      </w:r>
      <w:r>
        <w:t>ении того же заявителя и по тому же предмету жалобы.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58. Жалоба может быть оставлена без ответа в следующих </w:t>
      </w:r>
      <w:proofErr w:type="gramStart"/>
      <w:r>
        <w:t>случаях</w:t>
      </w:r>
      <w:proofErr w:type="gramEnd"/>
      <w:r>
        <w:t>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</w:t>
      </w:r>
      <w:r>
        <w:t>и;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Основания для начала процедуры досудебного</w:t>
      </w:r>
    </w:p>
    <w:p w:rsidR="00000000" w:rsidRDefault="004038AA">
      <w:pPr>
        <w:pStyle w:val="ConsPlusNormal"/>
        <w:jc w:val="center"/>
      </w:pPr>
      <w:r>
        <w:t>(внесудебного) обжалования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59. Основанием для нач</w:t>
      </w:r>
      <w:r>
        <w:t xml:space="preserve">ала процедуры досудебного (внесудебного) обжалования являются обращения в письменной форме на бумажном носителе или в электронной форме, а также устные, принятые при личном приеме заявителя (представителя заявителя) при наличии оснований, указанных в </w:t>
      </w:r>
      <w:hyperlink w:anchor="Par384" w:tooltip="55. Предметом досудебного (внесудебного) обжалования являются:" w:history="1">
        <w:r>
          <w:rPr>
            <w:color w:val="0000FF"/>
          </w:rPr>
          <w:t>пункте 55</w:t>
        </w:r>
      </w:hyperlink>
      <w:r>
        <w:t xml:space="preserve"> настоящего Административного регламента.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000000" w:rsidRDefault="004038AA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60. Заявители</w:t>
      </w:r>
      <w:r>
        <w:t xml:space="preserve"> имеют право на получение информации и документов, необходимых для обоснования и рассмотрения жалобы.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Органы государственной власти и должностные лица,</w:t>
      </w:r>
    </w:p>
    <w:p w:rsidR="00000000" w:rsidRDefault="004038AA">
      <w:pPr>
        <w:pStyle w:val="ConsPlusNormal"/>
        <w:jc w:val="center"/>
      </w:pPr>
      <w:r>
        <w:t>которым может быть адресована жалоба заявителя</w:t>
      </w:r>
    </w:p>
    <w:p w:rsidR="00000000" w:rsidRDefault="004038AA">
      <w:pPr>
        <w:pStyle w:val="ConsPlusNormal"/>
        <w:jc w:val="center"/>
      </w:pPr>
      <w:r>
        <w:t xml:space="preserve">в досудебном (внесудебном) </w:t>
      </w:r>
      <w:proofErr w:type="gramStart"/>
      <w:r>
        <w:t>порядке</w:t>
      </w:r>
      <w:proofErr w:type="gramEnd"/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61. Жалоба подается </w:t>
      </w:r>
      <w:r>
        <w:t>в министерство в письменной форме на бумажном носителе или в электронной форме, а также может быть принята при личном приеме заявителя (представителя заявителя).</w:t>
      </w:r>
    </w:p>
    <w:p w:rsidR="00000000" w:rsidRDefault="004038AA">
      <w:pPr>
        <w:pStyle w:val="ConsPlusNormal"/>
        <w:jc w:val="both"/>
      </w:pPr>
      <w:r>
        <w:t xml:space="preserve">(п. 61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РК от 21.05.2014 N 91-П)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Сроки рассмотрения жалобы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62. </w:t>
      </w:r>
      <w:proofErr w:type="gramStart"/>
      <w:r>
        <w:t>Жалоба, поступившая в министерство, подлежит рассмотрению в течение 15 рабочих дней со дня ее регистрации и в течение 5 рабочих дней со дня ее регистрации - в случае обжалования отказа министерства, специалиста министерства, предоставляющего государств</w:t>
      </w:r>
      <w:r>
        <w:t>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Результат досудебного (внесудебного) обжалования действий</w:t>
      </w:r>
    </w:p>
    <w:p w:rsidR="00000000" w:rsidRDefault="004038AA">
      <w:pPr>
        <w:pStyle w:val="ConsPlusNormal"/>
        <w:jc w:val="center"/>
      </w:pPr>
      <w:r>
        <w:t>(бездействия) и решений, при</w:t>
      </w:r>
      <w:r>
        <w:t>нятых (осуществляемых) в ходе</w:t>
      </w:r>
    </w:p>
    <w:p w:rsidR="00000000" w:rsidRDefault="004038AA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63. Результатом досудебного (внесудебного) обжалования являются: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1) удовлетворение жалобы, в том числе в форме отмены принятого решения, исправления допущенных министерством, опечаток и о</w:t>
      </w:r>
      <w:r>
        <w:t>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настоящим Административным регламентом;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 xml:space="preserve">2) отказ в </w:t>
      </w:r>
      <w:proofErr w:type="gramStart"/>
      <w:r>
        <w:t>удовлетворении</w:t>
      </w:r>
      <w:proofErr w:type="gramEnd"/>
      <w:r>
        <w:t xml:space="preserve"> жалобы.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При удовлетворении жалобы в мин</w:t>
      </w:r>
      <w:r>
        <w:t>истерстве принимаются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1"/>
      </w:pPr>
      <w:r>
        <w:t>Прило</w:t>
      </w:r>
      <w:r>
        <w:t>жение 1</w:t>
      </w:r>
    </w:p>
    <w:p w:rsidR="00000000" w:rsidRDefault="004038AA">
      <w:pPr>
        <w:pStyle w:val="ConsPlusNormal"/>
        <w:jc w:val="right"/>
      </w:pPr>
      <w:r>
        <w:t>к Административному регламенту</w:t>
      </w:r>
    </w:p>
    <w:p w:rsidR="00000000" w:rsidRDefault="004038AA">
      <w:pPr>
        <w:pStyle w:val="ConsPlusNormal"/>
        <w:jc w:val="right"/>
      </w:pPr>
      <w:r>
        <w:t>предоставления Министерством труда</w:t>
      </w:r>
    </w:p>
    <w:p w:rsidR="00000000" w:rsidRDefault="004038AA">
      <w:pPr>
        <w:pStyle w:val="ConsPlusNormal"/>
        <w:jc w:val="right"/>
      </w:pPr>
      <w:r>
        <w:t>и занятости Республики Карелия</w:t>
      </w:r>
    </w:p>
    <w:p w:rsidR="00000000" w:rsidRDefault="004038AA">
      <w:pPr>
        <w:pStyle w:val="ConsPlusNormal"/>
        <w:jc w:val="right"/>
      </w:pPr>
      <w:r>
        <w:t>государственной услуги по осуществлению</w:t>
      </w:r>
    </w:p>
    <w:p w:rsidR="00000000" w:rsidRDefault="004038AA">
      <w:pPr>
        <w:pStyle w:val="ConsPlusNormal"/>
        <w:jc w:val="right"/>
      </w:pPr>
      <w:r>
        <w:t>уведомительной регистрации соглашений</w:t>
      </w:r>
    </w:p>
    <w:p w:rsidR="00000000" w:rsidRDefault="004038AA">
      <w:pPr>
        <w:pStyle w:val="ConsPlusNormal"/>
        <w:jc w:val="right"/>
      </w:pPr>
      <w:r>
        <w:t>в сфере труда, заключенных в Республике</w:t>
      </w:r>
    </w:p>
    <w:p w:rsidR="00000000" w:rsidRDefault="004038AA">
      <w:pPr>
        <w:pStyle w:val="ConsPlusNormal"/>
        <w:jc w:val="right"/>
      </w:pPr>
      <w:r>
        <w:t xml:space="preserve">Карелия,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038AA">
      <w:pPr>
        <w:pStyle w:val="ConsPlusNormal"/>
        <w:jc w:val="right"/>
      </w:pPr>
      <w:r>
        <w:t>М</w:t>
      </w:r>
      <w:r>
        <w:t>инистерства труда и занятости</w:t>
      </w:r>
    </w:p>
    <w:p w:rsidR="00000000" w:rsidRDefault="004038AA">
      <w:pPr>
        <w:pStyle w:val="ConsPlusNormal"/>
        <w:jc w:val="right"/>
      </w:pPr>
      <w:r>
        <w:t>Республики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Title"/>
        <w:jc w:val="center"/>
      </w:pPr>
      <w:bookmarkStart w:id="6" w:name="Par451"/>
      <w:bookmarkEnd w:id="6"/>
      <w:r>
        <w:t>СВЕДЕНИЯ</w:t>
      </w:r>
    </w:p>
    <w:p w:rsidR="00000000" w:rsidRDefault="004038AA">
      <w:pPr>
        <w:pStyle w:val="ConsPlusTitle"/>
        <w:jc w:val="center"/>
      </w:pPr>
      <w:r>
        <w:t>о местонахождении, контактных телефонах, адресах</w:t>
      </w:r>
    </w:p>
    <w:p w:rsidR="00000000" w:rsidRDefault="004038AA">
      <w:pPr>
        <w:pStyle w:val="ConsPlusTitle"/>
        <w:jc w:val="center"/>
      </w:pPr>
      <w:r>
        <w:t>электронной почты специалистов Министерства труда</w:t>
      </w:r>
    </w:p>
    <w:p w:rsidR="00000000" w:rsidRDefault="004038AA">
      <w:pPr>
        <w:pStyle w:val="ConsPlusTitle"/>
        <w:jc w:val="center"/>
      </w:pPr>
      <w:r>
        <w:t>и занятости Республики Карелия, предоставляющих</w:t>
      </w:r>
    </w:p>
    <w:p w:rsidR="00000000" w:rsidRDefault="004038AA">
      <w:pPr>
        <w:pStyle w:val="ConsPlusTitle"/>
        <w:jc w:val="center"/>
      </w:pPr>
      <w:r>
        <w:t xml:space="preserve">государственную услугу по осуществлению </w:t>
      </w:r>
      <w:proofErr w:type="gramStart"/>
      <w:r>
        <w:t>уведомительной</w:t>
      </w:r>
      <w:proofErr w:type="gramEnd"/>
    </w:p>
    <w:p w:rsidR="00000000" w:rsidRDefault="004038AA">
      <w:pPr>
        <w:pStyle w:val="ConsPlusTitle"/>
        <w:jc w:val="center"/>
      </w:pPr>
      <w:r>
        <w:lastRenderedPageBreak/>
        <w:t>регистрации соглашений в сфере труда, заключенных</w:t>
      </w:r>
    </w:p>
    <w:p w:rsidR="00000000" w:rsidRDefault="004038AA">
      <w:pPr>
        <w:pStyle w:val="ConsPlusTitle"/>
        <w:jc w:val="center"/>
      </w:pPr>
      <w:r>
        <w:t>в Республике Карелия</w:t>
      </w:r>
    </w:p>
    <w:p w:rsidR="00000000" w:rsidRDefault="004038A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РК</w:t>
            </w:r>
            <w:proofErr w:type="gramEnd"/>
          </w:p>
          <w:p w:rsidR="00000000" w:rsidRDefault="004038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21.05.2014 N 91-П)</w:t>
            </w:r>
          </w:p>
        </w:tc>
      </w:tr>
    </w:tbl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Калевальский район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185005, г. Петрозаводск, пр. Александра Невского, 33.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(814-2) 59-26-26.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annenkova@czrk.onego.ru.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Кемский и Беломорский районы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186610, г. Кемь, а/я 91, ул. Каменева, 12.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(814-58) 2-16-07.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mt-kem@onego.ru..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Кондопожский район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186200, г. Кондопога, ул. Калинина, 3.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(814-51) 7-20-82.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</w:t>
      </w:r>
      <w:r>
        <w:t>онной почты: mtz-kon@onego.ru.</w:t>
      </w:r>
    </w:p>
    <w:p w:rsidR="00000000" w:rsidRDefault="004038A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РК от 21.05.2014 N 91-П)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г. Костомукша и Муезерский район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Адрес: </w:t>
      </w:r>
      <w:r>
        <w:t>186930, г. Костомукша, ул. Ленина, 17а.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(814-59) 5-36-60.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mt-kos@onego.ru..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Лоухский район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 xml:space="preserve">Адрес: 186660, п. Лоухи, ул. </w:t>
      </w:r>
      <w:proofErr w:type="gramStart"/>
      <w:r>
        <w:t>Советская</w:t>
      </w:r>
      <w:proofErr w:type="gramEnd"/>
      <w:r>
        <w:t>, 27.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(814-39) 5-15-90.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mt-lou@onego.ru.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Медвежьегорский район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186350, г. Медвежьегорск, ул. Дзержинского, 16.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(814-34) 5-89-16.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mt-med@onego.ru.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г. Петрозаводск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185005, г. Петрозаводск, пр. Александра Невского, 33.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(814-2) 59-26-24.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</w:t>
      </w:r>
      <w:r>
        <w:t>ес электронной почты: bushueva@czrk.onego.ru.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Питкярантский и Олонецкий районы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186810, г. Питкяранта, ул. Ленина, 13.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(814-33) 4-26-83.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mt-pitk@onego.ru.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Прионежский район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186005, г. Петрозаводск, пр. Але</w:t>
      </w:r>
      <w:r>
        <w:t>ксандра Невского, 33.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(814-2) 59-26-28.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shanina@czrk.onego.ru.</w:t>
      </w:r>
    </w:p>
    <w:p w:rsidR="00000000" w:rsidRDefault="004038A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</w:t>
      </w:r>
      <w:r>
        <w:t>терства труда и занятости РК от 21.05.2014 N 91-П)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Пудожский район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186150, г. Пудож, ул. Ленина, 90.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(814-52) 5-13-38.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mt-pud@onego.ru.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Сегежский район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186420, г. Сегежа, ул. Ленина, 9а.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(814-31)</w:t>
      </w:r>
      <w:r>
        <w:t xml:space="preserve"> 4-28-04.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lastRenderedPageBreak/>
        <w:t>Адрес электронной почты: mt-seg@onego.ru.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proofErr w:type="gramStart"/>
      <w:r>
        <w:t>Сортавальский</w:t>
      </w:r>
      <w:proofErr w:type="gramEnd"/>
      <w:r>
        <w:t xml:space="preserve"> и Лахденпохский районы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186790, г. Сортавала, ул. Гагарина, 12.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(814-30) 2-22-57.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mt-sor@onego.ru.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center"/>
        <w:outlineLvl w:val="2"/>
      </w:pPr>
      <w:r>
        <w:t>Суоярвский и Пряжинский районы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  <w:r>
        <w:t>Адрес: 185005, г</w:t>
      </w:r>
      <w:r>
        <w:t>. Петрозаводск, пр. Александра Невского, 33.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Телефон: (814-2) 59-26-28.</w:t>
      </w:r>
    </w:p>
    <w:p w:rsidR="00000000" w:rsidRDefault="004038AA">
      <w:pPr>
        <w:pStyle w:val="ConsPlusNormal"/>
        <w:spacing w:before="240"/>
        <w:ind w:firstLine="540"/>
        <w:jc w:val="both"/>
      </w:pPr>
      <w:r>
        <w:t>Адрес электронной почты: rodina@czrk.onego.ru.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1"/>
      </w:pPr>
      <w:r>
        <w:t>Приложение 2</w:t>
      </w:r>
    </w:p>
    <w:p w:rsidR="00000000" w:rsidRDefault="004038AA">
      <w:pPr>
        <w:pStyle w:val="ConsPlusNormal"/>
        <w:jc w:val="right"/>
      </w:pPr>
      <w:r>
        <w:t>к Административному регламенту</w:t>
      </w:r>
    </w:p>
    <w:p w:rsidR="00000000" w:rsidRDefault="004038AA">
      <w:pPr>
        <w:pStyle w:val="ConsPlusNormal"/>
        <w:jc w:val="right"/>
      </w:pPr>
      <w:r>
        <w:t>предоставления Министерством труда</w:t>
      </w:r>
    </w:p>
    <w:p w:rsidR="00000000" w:rsidRDefault="004038AA">
      <w:pPr>
        <w:pStyle w:val="ConsPlusNormal"/>
        <w:jc w:val="right"/>
      </w:pPr>
      <w:r>
        <w:t>и занятости Республики Карелия</w:t>
      </w:r>
    </w:p>
    <w:p w:rsidR="00000000" w:rsidRDefault="004038AA">
      <w:pPr>
        <w:pStyle w:val="ConsPlusNormal"/>
        <w:jc w:val="right"/>
      </w:pPr>
      <w:r>
        <w:t>государственной услуги по осуществлению</w:t>
      </w:r>
    </w:p>
    <w:p w:rsidR="00000000" w:rsidRDefault="004038AA">
      <w:pPr>
        <w:pStyle w:val="ConsPlusNormal"/>
        <w:jc w:val="right"/>
      </w:pPr>
      <w:r>
        <w:t>уведомительной регистрации соглашений</w:t>
      </w:r>
    </w:p>
    <w:p w:rsidR="00000000" w:rsidRDefault="004038AA">
      <w:pPr>
        <w:pStyle w:val="ConsPlusNormal"/>
        <w:jc w:val="right"/>
      </w:pPr>
      <w:r>
        <w:t>в сфере труда, заключенных в Республике</w:t>
      </w:r>
    </w:p>
    <w:p w:rsidR="00000000" w:rsidRDefault="004038AA">
      <w:pPr>
        <w:pStyle w:val="ConsPlusNormal"/>
        <w:jc w:val="right"/>
      </w:pPr>
      <w:r>
        <w:t xml:space="preserve">Карелия,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038AA">
      <w:pPr>
        <w:pStyle w:val="ConsPlusNormal"/>
        <w:jc w:val="right"/>
      </w:pPr>
      <w:r>
        <w:t>Министерства труда и занятости</w:t>
      </w:r>
    </w:p>
    <w:p w:rsidR="00000000" w:rsidRDefault="004038AA">
      <w:pPr>
        <w:pStyle w:val="ConsPlusNormal"/>
        <w:jc w:val="right"/>
      </w:pPr>
      <w:r>
        <w:t>Республики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Title"/>
        <w:jc w:val="center"/>
      </w:pPr>
      <w:bookmarkStart w:id="7" w:name="Par558"/>
      <w:bookmarkEnd w:id="7"/>
      <w:r>
        <w:t>ЖУРНАЛ</w:t>
      </w:r>
    </w:p>
    <w:p w:rsidR="00000000" w:rsidRDefault="004038AA">
      <w:pPr>
        <w:pStyle w:val="ConsPlusTitle"/>
        <w:jc w:val="center"/>
      </w:pPr>
      <w:r>
        <w:t>уведомит</w:t>
      </w:r>
      <w:r>
        <w:t>ельной регистрации соглашений в сфере труда,</w:t>
      </w:r>
    </w:p>
    <w:p w:rsidR="00000000" w:rsidRDefault="004038AA">
      <w:pPr>
        <w:pStyle w:val="ConsPlusTitle"/>
        <w:jc w:val="center"/>
      </w:pPr>
      <w:r>
        <w:t>заключенных в Республике Карелия</w:t>
      </w:r>
    </w:p>
    <w:p w:rsidR="00000000" w:rsidRDefault="004038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350"/>
        <w:gridCol w:w="2154"/>
      </w:tblGrid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Дата и входящий номер запроса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Наименование заявителя - стороны соглашения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Почтовый адрес заявителя, контактные телефоны, адрес электронной почты (последнее при наличии)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 xml:space="preserve">Фамилия, имя, отчество (последнее при наличии) </w:t>
            </w:r>
            <w:r>
              <w:lastRenderedPageBreak/>
              <w:t>представителя заявителя, его должность или статус согласно полномочиям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Сведения о каждой стороне соглашени</w:t>
            </w:r>
            <w:r>
              <w:t>я (наименование, правовой статус, почтовый адрес, контактные номера телефонов, адрес электронной почты (при наличии), фамилия, имя, отчество и должность представителя)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регламентом, замечания (при наличии)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Дата уведомительной регистр</w:t>
            </w:r>
            <w:r>
              <w:t>ации и регистрационный номер соглашения (при прохождении регистрации)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Дата и исходящий номер уведомления, направленного заявителю об уведомительной регистрации соглашения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Дата и исходящий номер уведомления, направленного заявителю об отказе в прие</w:t>
            </w:r>
            <w:r>
              <w:t>ме представленных документов, необходимых для предоставления государственной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Дата и исходящий номер письма в Государственную инспекцию труда в Республике Карелия о выявлении наличия в соглашении условий, ухудшающих положение работников по сравн</w:t>
            </w:r>
            <w:r>
              <w:t>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</w:tbl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1"/>
      </w:pPr>
      <w:r>
        <w:t>Приложение 3</w:t>
      </w:r>
    </w:p>
    <w:p w:rsidR="00000000" w:rsidRDefault="004038AA">
      <w:pPr>
        <w:pStyle w:val="ConsPlusNormal"/>
        <w:jc w:val="right"/>
      </w:pPr>
      <w:r>
        <w:t>к Административному регламенту</w:t>
      </w:r>
    </w:p>
    <w:p w:rsidR="00000000" w:rsidRDefault="004038AA">
      <w:pPr>
        <w:pStyle w:val="ConsPlusNormal"/>
        <w:jc w:val="right"/>
      </w:pPr>
      <w:r>
        <w:t>предоставления Министерством труда</w:t>
      </w:r>
    </w:p>
    <w:p w:rsidR="00000000" w:rsidRDefault="004038AA">
      <w:pPr>
        <w:pStyle w:val="ConsPlusNormal"/>
        <w:jc w:val="right"/>
      </w:pPr>
      <w:r>
        <w:t>и занятости Республики Карелия</w:t>
      </w:r>
    </w:p>
    <w:p w:rsidR="00000000" w:rsidRDefault="004038AA">
      <w:pPr>
        <w:pStyle w:val="ConsPlusNormal"/>
        <w:jc w:val="right"/>
      </w:pPr>
      <w:r>
        <w:t>государственной услуги по осуществлению</w:t>
      </w:r>
    </w:p>
    <w:p w:rsidR="00000000" w:rsidRDefault="004038AA">
      <w:pPr>
        <w:pStyle w:val="ConsPlusNormal"/>
        <w:jc w:val="right"/>
      </w:pPr>
      <w:r>
        <w:t>уведомительной регистрации соглашений</w:t>
      </w:r>
    </w:p>
    <w:p w:rsidR="00000000" w:rsidRDefault="004038AA">
      <w:pPr>
        <w:pStyle w:val="ConsPlusNormal"/>
        <w:jc w:val="right"/>
      </w:pPr>
      <w:r>
        <w:t>в сфере труда, заключенных в Республике</w:t>
      </w:r>
    </w:p>
    <w:p w:rsidR="00000000" w:rsidRDefault="004038AA">
      <w:pPr>
        <w:pStyle w:val="ConsPlusNormal"/>
        <w:jc w:val="right"/>
      </w:pPr>
      <w:r>
        <w:t xml:space="preserve">Карелия,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038AA">
      <w:pPr>
        <w:pStyle w:val="ConsPlusNormal"/>
        <w:jc w:val="right"/>
      </w:pPr>
      <w:r>
        <w:t>Министерства труда и занятости</w:t>
      </w:r>
    </w:p>
    <w:p w:rsidR="00000000" w:rsidRDefault="004038AA">
      <w:pPr>
        <w:pStyle w:val="ConsPlusNormal"/>
        <w:jc w:val="right"/>
      </w:pPr>
      <w:r>
        <w:t>Республики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nformat"/>
        <w:jc w:val="both"/>
      </w:pPr>
      <w:r>
        <w:t>На бланке заявителя</w:t>
      </w:r>
    </w:p>
    <w:p w:rsidR="00000000" w:rsidRDefault="004038AA">
      <w:pPr>
        <w:pStyle w:val="ConsPlusNonformat"/>
        <w:jc w:val="both"/>
      </w:pPr>
      <w:r>
        <w:lastRenderedPageBreak/>
        <w:t xml:space="preserve">       </w:t>
      </w:r>
      <w:r>
        <w:t xml:space="preserve">                                      Министерство труда и занятости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             Республики Карелия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bookmarkStart w:id="8" w:name="Par616"/>
      <w:bookmarkEnd w:id="8"/>
      <w:r>
        <w:t xml:space="preserve">                                 Обращение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 xml:space="preserve">    Прошу предоставить государственную услугу по уведо</w:t>
      </w:r>
      <w:r>
        <w:t>мительной регистрации</w:t>
      </w:r>
    </w:p>
    <w:p w:rsidR="00000000" w:rsidRDefault="004038AA">
      <w:pPr>
        <w:pStyle w:val="ConsPlusNonformat"/>
        <w:jc w:val="both"/>
      </w:pPr>
      <w:r>
        <w:t>соглашения ________________________________________________________________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(полное наименование соглашения)</w:t>
      </w:r>
    </w:p>
    <w:p w:rsidR="00000000" w:rsidRDefault="004038AA">
      <w:pPr>
        <w:pStyle w:val="ConsPlusNonformat"/>
        <w:jc w:val="both"/>
      </w:pPr>
      <w:r>
        <w:t xml:space="preserve">    Дата подписания соглашения сторонами соглашения _______________________</w:t>
      </w:r>
    </w:p>
    <w:p w:rsidR="00000000" w:rsidRDefault="004038AA">
      <w:pPr>
        <w:pStyle w:val="ConsPlusNonformat"/>
        <w:jc w:val="both"/>
      </w:pPr>
      <w:r>
        <w:t>Наименование и правовой статус заявителя:</w:t>
      </w:r>
    </w:p>
    <w:p w:rsidR="00000000" w:rsidRDefault="004038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38AA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000000" w:rsidRDefault="004038AA">
      <w:pPr>
        <w:pStyle w:val="ConsPlusNonformat"/>
        <w:jc w:val="both"/>
      </w:pPr>
      <w:r>
        <w:t>______________________________________________________________________</w:t>
      </w:r>
      <w:r>
        <w:t>_____</w:t>
      </w:r>
    </w:p>
    <w:p w:rsidR="00000000" w:rsidRDefault="004038AA">
      <w:pPr>
        <w:pStyle w:val="ConsPlusNonformat"/>
        <w:jc w:val="both"/>
      </w:pPr>
      <w:r>
        <w:t>Контактные номера телефонов заявителя _____________________________________</w:t>
      </w:r>
    </w:p>
    <w:p w:rsidR="00000000" w:rsidRDefault="004038AA">
      <w:pPr>
        <w:pStyle w:val="ConsPlusNonformat"/>
        <w:jc w:val="both"/>
      </w:pPr>
      <w:r>
        <w:t>Адрес электронной почты заявителя _________________________________________</w:t>
      </w:r>
    </w:p>
    <w:p w:rsidR="00000000" w:rsidRDefault="004038AA">
      <w:pPr>
        <w:pStyle w:val="ConsPlusNonformat"/>
        <w:jc w:val="both"/>
      </w:pPr>
      <w:r>
        <w:t>Фамилия, имя, отчество представителя заявителя</w:t>
      </w:r>
    </w:p>
    <w:p w:rsidR="00000000" w:rsidRDefault="004038AA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4038AA">
      <w:pPr>
        <w:pStyle w:val="ConsPlusNonformat"/>
        <w:jc w:val="both"/>
      </w:pPr>
      <w:r>
        <w:t>Информация о второй стороне соглашения</w:t>
      </w:r>
    </w:p>
    <w:p w:rsidR="00000000" w:rsidRDefault="004038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38AA">
      <w:pPr>
        <w:pStyle w:val="ConsPlusNonformat"/>
        <w:jc w:val="both"/>
      </w:pPr>
      <w:r>
        <w:t xml:space="preserve">     </w:t>
      </w:r>
      <w:proofErr w:type="gramStart"/>
      <w:r>
        <w:t>(наименование, правовой статус, почтовый адрес, контактные номера</w:t>
      </w:r>
      <w:proofErr w:type="gramEnd"/>
    </w:p>
    <w:p w:rsidR="00000000" w:rsidRDefault="004038AA">
      <w:pPr>
        <w:pStyle w:val="ConsPlusNonformat"/>
        <w:jc w:val="both"/>
      </w:pPr>
      <w:r>
        <w:t xml:space="preserve">      телефонов, адрес электронной почты (при</w:t>
      </w:r>
      <w:r>
        <w:t xml:space="preserve"> наличии), фамилия, имя,</w:t>
      </w:r>
    </w:p>
    <w:p w:rsidR="00000000" w:rsidRDefault="004038AA">
      <w:pPr>
        <w:pStyle w:val="ConsPlusNonformat"/>
        <w:jc w:val="both"/>
      </w:pPr>
      <w:r>
        <w:t xml:space="preserve">                    отчество и должность представителя)</w:t>
      </w:r>
    </w:p>
    <w:p w:rsidR="00000000" w:rsidRDefault="004038AA">
      <w:pPr>
        <w:pStyle w:val="ConsPlusNonformat"/>
        <w:jc w:val="both"/>
      </w:pPr>
      <w:r>
        <w:t>Приложение:</w:t>
      </w:r>
    </w:p>
    <w:p w:rsidR="00000000" w:rsidRDefault="004038AA">
      <w:pPr>
        <w:pStyle w:val="ConsPlusNonformat"/>
        <w:jc w:val="both"/>
      </w:pPr>
      <w:r>
        <w:t>1. Соглашение на</w:t>
      </w:r>
      <w:proofErr w:type="gramStart"/>
      <w:r>
        <w:t xml:space="preserve"> .... </w:t>
      </w:r>
      <w:proofErr w:type="gramEnd"/>
      <w:r>
        <w:t>л. в 3 экз.</w:t>
      </w:r>
    </w:p>
    <w:p w:rsidR="00000000" w:rsidRDefault="004038AA">
      <w:pPr>
        <w:pStyle w:val="ConsPlusNonformat"/>
        <w:jc w:val="both"/>
      </w:pPr>
      <w:r>
        <w:t>2. ....</w:t>
      </w:r>
    </w:p>
    <w:p w:rsidR="00000000" w:rsidRDefault="004038AA">
      <w:pPr>
        <w:pStyle w:val="ConsPlusNonformat"/>
        <w:jc w:val="both"/>
      </w:pPr>
      <w:r>
        <w:t>3. ....</w:t>
      </w:r>
    </w:p>
    <w:p w:rsidR="00000000" w:rsidRDefault="004038AA">
      <w:pPr>
        <w:pStyle w:val="ConsPlusNonformat"/>
        <w:jc w:val="both"/>
      </w:pPr>
      <w:r>
        <w:t>______________________________</w:t>
      </w:r>
    </w:p>
    <w:p w:rsidR="00000000" w:rsidRDefault="004038AA">
      <w:pPr>
        <w:pStyle w:val="ConsPlusNonformat"/>
        <w:jc w:val="both"/>
      </w:pPr>
      <w:r>
        <w:t xml:space="preserve">  дата составления обращения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>Заявитель: __________ ________________ _________ ___</w:t>
      </w:r>
      <w:r>
        <w:t>_______________________</w:t>
      </w:r>
    </w:p>
    <w:p w:rsidR="00000000" w:rsidRDefault="004038AA">
      <w:pPr>
        <w:pStyle w:val="ConsPlusNonformat"/>
        <w:jc w:val="both"/>
      </w:pPr>
      <w:r>
        <w:t xml:space="preserve">          </w:t>
      </w:r>
      <w:proofErr w:type="gramStart"/>
      <w:r>
        <w:t>(должность) (статус согласно (подпись)  (фамилия, имя, отчество)</w:t>
      </w:r>
      <w:proofErr w:type="gramEnd"/>
    </w:p>
    <w:p w:rsidR="00000000" w:rsidRDefault="004038AA">
      <w:pPr>
        <w:pStyle w:val="ConsPlusNonformat"/>
        <w:jc w:val="both"/>
      </w:pPr>
      <w:r>
        <w:t xml:space="preserve">                        полномочиям)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1"/>
      </w:pPr>
      <w:r>
        <w:t>Приложение 4</w:t>
      </w:r>
    </w:p>
    <w:p w:rsidR="00000000" w:rsidRDefault="004038AA">
      <w:pPr>
        <w:pStyle w:val="ConsPlusNormal"/>
        <w:jc w:val="right"/>
      </w:pPr>
      <w:r>
        <w:t>к Административному регламенту</w:t>
      </w:r>
    </w:p>
    <w:p w:rsidR="00000000" w:rsidRDefault="004038AA">
      <w:pPr>
        <w:pStyle w:val="ConsPlusNormal"/>
        <w:jc w:val="right"/>
      </w:pPr>
      <w:r>
        <w:t>предоставления Министерством труда</w:t>
      </w:r>
    </w:p>
    <w:p w:rsidR="00000000" w:rsidRDefault="004038AA">
      <w:pPr>
        <w:pStyle w:val="ConsPlusNormal"/>
        <w:jc w:val="right"/>
      </w:pPr>
      <w:r>
        <w:t>и занятости Республики Карелия</w:t>
      </w:r>
    </w:p>
    <w:p w:rsidR="00000000" w:rsidRDefault="004038AA">
      <w:pPr>
        <w:pStyle w:val="ConsPlusNormal"/>
        <w:jc w:val="right"/>
      </w:pPr>
      <w:r>
        <w:t>государственной услуги по осуществлению</w:t>
      </w:r>
    </w:p>
    <w:p w:rsidR="00000000" w:rsidRDefault="004038AA">
      <w:pPr>
        <w:pStyle w:val="ConsPlusNormal"/>
        <w:jc w:val="right"/>
      </w:pPr>
      <w:r>
        <w:t>уведомительной регистрации соглашений</w:t>
      </w:r>
    </w:p>
    <w:p w:rsidR="00000000" w:rsidRDefault="004038AA">
      <w:pPr>
        <w:pStyle w:val="ConsPlusNormal"/>
        <w:jc w:val="right"/>
      </w:pPr>
      <w:r>
        <w:t>в сфере труда, заключенных в Республике</w:t>
      </w:r>
    </w:p>
    <w:p w:rsidR="00000000" w:rsidRDefault="004038AA">
      <w:pPr>
        <w:pStyle w:val="ConsPlusNormal"/>
        <w:jc w:val="right"/>
      </w:pPr>
      <w:r>
        <w:t xml:space="preserve">Карелия,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038AA">
      <w:pPr>
        <w:pStyle w:val="ConsPlusNormal"/>
        <w:jc w:val="right"/>
      </w:pPr>
      <w:r>
        <w:t>Министерства труда и занятости</w:t>
      </w:r>
    </w:p>
    <w:p w:rsidR="00000000" w:rsidRDefault="004038AA">
      <w:pPr>
        <w:pStyle w:val="ConsPlusNormal"/>
        <w:jc w:val="right"/>
      </w:pPr>
      <w:r>
        <w:t>Республики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Title"/>
        <w:jc w:val="center"/>
      </w:pPr>
      <w:bookmarkStart w:id="9" w:name="Par662"/>
      <w:bookmarkEnd w:id="9"/>
      <w:r>
        <w:t>Показатели дост</w:t>
      </w:r>
      <w:r>
        <w:t>упности и качества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304"/>
        <w:gridCol w:w="1361"/>
      </w:tblGrid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Наименование показателей доступности и качества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Нормативн</w:t>
            </w:r>
            <w:r>
              <w:lastRenderedPageBreak/>
              <w:t>ое значение показателя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proofErr w:type="gramStart"/>
            <w:r>
              <w:lastRenderedPageBreak/>
              <w:t>Фактическо</w:t>
            </w:r>
            <w:r>
              <w:lastRenderedPageBreak/>
              <w:t>е значение показателя в отчетном году (%)</w:t>
            </w:r>
            <w:proofErr w:type="gramEnd"/>
          </w:p>
        </w:tc>
      </w:tr>
      <w:tr w:rsidR="00000000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  <w:outlineLvl w:val="2"/>
            </w:pPr>
            <w:r>
              <w:lastRenderedPageBreak/>
              <w:t>Доступность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Количество заявителей, удовлетворенных информацией о порядке предоставления услуги и способами ее получения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Количество правильно заполненных заявителем документов, сданных им с первого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Количество случаев предоставления услуги в установленн</w:t>
            </w:r>
            <w:r>
              <w:t>ый срок с момента сдачи документов заявителем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 xml:space="preserve">Количество заявителей, ожидавших получения услуги в очереди </w:t>
            </w:r>
            <w:proofErr w:type="gramStart"/>
            <w:r>
              <w:t>более максимального</w:t>
            </w:r>
            <w:proofErr w:type="gramEnd"/>
            <w:r>
              <w:t xml:space="preserve"> срока, установленного регламентом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  <w:outlineLvl w:val="2"/>
            </w:pPr>
            <w:r>
              <w:t>Качество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Количество заявителей, удовлетворенных качеством процесса предоставления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 xml:space="preserve">Количество правильно оформленных документов специалистами министерства в </w:t>
            </w:r>
            <w:proofErr w:type="gramStart"/>
            <w:r>
              <w:t>процессе</w:t>
            </w:r>
            <w:proofErr w:type="gramEnd"/>
            <w:r>
              <w:t xml:space="preserve"> оказания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Количество обоснованных жалоб к общему количеству обслуженных заяв</w:t>
            </w:r>
            <w:r>
              <w:t>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Количество обоснованных жалоб, рассмотренных в установленный срок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  <w:r>
              <w:t>Количество заявителей, удовлетворенных установленным порядком, в т.ч. сроками обжалования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</w:pPr>
          </w:p>
        </w:tc>
      </w:tr>
    </w:tbl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1"/>
      </w:pPr>
      <w:r>
        <w:t>Приложение 5</w:t>
      </w:r>
    </w:p>
    <w:p w:rsidR="00000000" w:rsidRDefault="004038AA">
      <w:pPr>
        <w:pStyle w:val="ConsPlusNormal"/>
        <w:jc w:val="right"/>
      </w:pPr>
      <w:r>
        <w:t>к Административному регламенту</w:t>
      </w:r>
    </w:p>
    <w:p w:rsidR="00000000" w:rsidRDefault="004038AA">
      <w:pPr>
        <w:pStyle w:val="ConsPlusNormal"/>
        <w:jc w:val="right"/>
      </w:pPr>
      <w:r>
        <w:t>предоставления Министерством труда</w:t>
      </w:r>
    </w:p>
    <w:p w:rsidR="00000000" w:rsidRDefault="004038AA">
      <w:pPr>
        <w:pStyle w:val="ConsPlusNormal"/>
        <w:jc w:val="right"/>
      </w:pPr>
      <w:r>
        <w:t>и занятости Республики Карелия</w:t>
      </w:r>
    </w:p>
    <w:p w:rsidR="00000000" w:rsidRDefault="004038AA">
      <w:pPr>
        <w:pStyle w:val="ConsPlusNormal"/>
        <w:jc w:val="right"/>
      </w:pPr>
      <w:r>
        <w:t>государственной услуги по осуществлению</w:t>
      </w:r>
    </w:p>
    <w:p w:rsidR="00000000" w:rsidRDefault="004038AA">
      <w:pPr>
        <w:pStyle w:val="ConsPlusNormal"/>
        <w:jc w:val="right"/>
      </w:pPr>
      <w:r>
        <w:t>уведомительной регистрации соглашений</w:t>
      </w:r>
    </w:p>
    <w:p w:rsidR="00000000" w:rsidRDefault="004038AA">
      <w:pPr>
        <w:pStyle w:val="ConsPlusNormal"/>
        <w:jc w:val="right"/>
      </w:pPr>
      <w:r>
        <w:t>в сфере труда, заключенных в Республике</w:t>
      </w:r>
    </w:p>
    <w:p w:rsidR="00000000" w:rsidRDefault="004038AA">
      <w:pPr>
        <w:pStyle w:val="ConsPlusNormal"/>
        <w:jc w:val="right"/>
      </w:pPr>
      <w:r>
        <w:lastRenderedPageBreak/>
        <w:t xml:space="preserve">Карелия,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038AA">
      <w:pPr>
        <w:pStyle w:val="ConsPlusNormal"/>
        <w:jc w:val="right"/>
      </w:pPr>
      <w:r>
        <w:t>Министерства труда и занятости</w:t>
      </w:r>
    </w:p>
    <w:p w:rsidR="00000000" w:rsidRDefault="004038AA">
      <w:pPr>
        <w:pStyle w:val="ConsPlusNormal"/>
        <w:jc w:val="right"/>
      </w:pPr>
      <w:r>
        <w:t>Республик</w:t>
      </w:r>
      <w:r>
        <w:t>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Title"/>
        <w:jc w:val="center"/>
      </w:pPr>
      <w:bookmarkStart w:id="10" w:name="Par713"/>
      <w:bookmarkEnd w:id="10"/>
      <w:r>
        <w:t>БЛОК-СХЕМА</w:t>
      </w:r>
    </w:p>
    <w:p w:rsidR="00000000" w:rsidRDefault="004038AA">
      <w:pPr>
        <w:pStyle w:val="ConsPlusTitle"/>
        <w:jc w:val="center"/>
      </w:pPr>
      <w:r>
        <w:t>ПРЕДОСТАВЛЕНИЯ ГОСУДАРСТВЕННОЙ УСЛУГИ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Прием обращения на уведомительную регистрацию соглашения, а также самого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            соглашения и прилагаемых к нему документов               </w:t>
      </w:r>
      <w:r>
        <w:t>│</w:t>
      </w:r>
    </w:p>
    <w:p w:rsidR="00000000" w:rsidRDefault="004038AA">
      <w:pPr>
        <w:pStyle w:val="ConsPlusNonformat"/>
        <w:jc w:val="both"/>
      </w:pPr>
      <w:r>
        <w:t>└────────┬──────────────────────────┬─────────────────────────┬───────────┘</w:t>
      </w:r>
    </w:p>
    <w:p w:rsidR="00000000" w:rsidRDefault="004038AA">
      <w:pPr>
        <w:pStyle w:val="ConsPlusNonformat"/>
        <w:jc w:val="both"/>
      </w:pPr>
      <w:r>
        <w:t xml:space="preserve">        \/                         \/                        \/</w:t>
      </w:r>
    </w:p>
    <w:p w:rsidR="00000000" w:rsidRDefault="004038AA">
      <w:pPr>
        <w:pStyle w:val="ConsPlusNonformat"/>
        <w:jc w:val="both"/>
      </w:pPr>
      <w:r>
        <w:t>┌─────────────────┬</w:t>
      </w:r>
      <w:r>
        <w:t xml:space="preserve">   </w:t>
      </w:r>
      <w:r>
        <w:t>┌──────────────────</w:t>
      </w:r>
      <w:r>
        <w:t>───────┐</w:t>
      </w:r>
      <w:r>
        <w:t xml:space="preserve">  </w:t>
      </w:r>
      <w:r>
        <w:t>┌──────────────────────┐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Проверка наличия </w:t>
      </w:r>
      <w:r>
        <w:t>│</w:t>
      </w:r>
      <w:r>
        <w:t xml:space="preserve">   </w:t>
      </w:r>
      <w:r>
        <w:t>│</w:t>
      </w:r>
      <w:r>
        <w:t xml:space="preserve">  Проверка соответствия  </w:t>
      </w:r>
      <w:r>
        <w:t>│</w:t>
      </w:r>
      <w:r>
        <w:t xml:space="preserve">  </w:t>
      </w:r>
      <w:r>
        <w:t>│</w:t>
      </w:r>
      <w:r>
        <w:t xml:space="preserve"> Внесение информации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документов,   </w:t>
      </w:r>
      <w:r>
        <w:t>│</w:t>
      </w:r>
      <w:r>
        <w:t xml:space="preserve">   </w:t>
      </w:r>
      <w:r>
        <w:t>│</w:t>
      </w:r>
      <w:r>
        <w:t>представленных заявителем</w:t>
      </w:r>
      <w:r>
        <w:t>│</w:t>
      </w:r>
      <w:r>
        <w:t xml:space="preserve">  </w:t>
      </w:r>
      <w:r>
        <w:t>│</w:t>
      </w:r>
      <w:r>
        <w:t xml:space="preserve">       в журнал   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установленных  </w:t>
      </w:r>
      <w:r>
        <w:t>│</w:t>
      </w:r>
      <w:r>
        <w:t xml:space="preserve">   </w:t>
      </w:r>
      <w:r>
        <w:t>│</w:t>
      </w:r>
      <w:r>
        <w:t xml:space="preserve"> документов требованиям  </w:t>
      </w:r>
      <w:r>
        <w:t>│</w:t>
      </w:r>
      <w:r>
        <w:t xml:space="preserve">  </w:t>
      </w:r>
      <w:r>
        <w:t>│</w:t>
      </w:r>
      <w:r>
        <w:t xml:space="preserve">    уведомительно</w:t>
      </w:r>
      <w:r>
        <w:t xml:space="preserve">й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proofErr w:type="gramStart"/>
      <w:r>
        <w:t>Административным</w:t>
      </w:r>
      <w:proofErr w:type="gramEnd"/>
      <w:r>
        <w:t xml:space="preserve"> </w:t>
      </w:r>
      <w:r>
        <w:t>│</w:t>
      </w:r>
      <w:r>
        <w:t xml:space="preserve">   </w:t>
      </w:r>
      <w:r>
        <w:t>│</w:t>
      </w:r>
      <w:r>
        <w:t xml:space="preserve">      их оформления      </w:t>
      </w:r>
      <w:r>
        <w:t>│</w:t>
      </w:r>
      <w:r>
        <w:t xml:space="preserve">  </w:t>
      </w:r>
      <w:r>
        <w:t>│</w:t>
      </w:r>
      <w:r>
        <w:t>регистрации соглашений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регламентом   </w:t>
      </w:r>
      <w:r>
        <w:t>│</w:t>
      </w:r>
      <w:r>
        <w:t xml:space="preserve">   </w:t>
      </w:r>
      <w:r>
        <w:t>│</w:t>
      </w:r>
      <w:r>
        <w:t xml:space="preserve">                         </w:t>
      </w:r>
      <w:r>
        <w:t>│</w:t>
      </w:r>
      <w:r>
        <w:t xml:space="preserve">  </w:t>
      </w:r>
      <w:r>
        <w:t>│</w:t>
      </w:r>
      <w:r>
        <w:t xml:space="preserve">                      </w:t>
      </w:r>
      <w:r>
        <w:t>│</w:t>
      </w:r>
    </w:p>
    <w:p w:rsidR="00000000" w:rsidRDefault="004038AA">
      <w:pPr>
        <w:pStyle w:val="ConsPlusNonformat"/>
        <w:jc w:val="both"/>
      </w:pPr>
      <w:r>
        <w:t>└────────┬────────┘</w:t>
      </w:r>
      <w:r>
        <w:t xml:space="preserve">   </w:t>
      </w:r>
      <w:r>
        <w:t>└─────────────┬───────────┘</w:t>
      </w:r>
      <w:r>
        <w:t xml:space="preserve">  </w:t>
      </w:r>
      <w:r>
        <w:t>└──────────┬───────────┘</w:t>
      </w:r>
    </w:p>
    <w:p w:rsidR="00000000" w:rsidRDefault="004038AA">
      <w:pPr>
        <w:pStyle w:val="ConsPlusNonformat"/>
        <w:jc w:val="both"/>
      </w:pPr>
      <w:r>
        <w:t xml:space="preserve">        \/           </w:t>
      </w:r>
      <w:r>
        <w:t xml:space="preserve">              \/                        \/</w:t>
      </w:r>
    </w:p>
    <w:p w:rsidR="00000000" w:rsidRDefault="004038AA">
      <w:pPr>
        <w:pStyle w:val="ConsPlusNonformat"/>
        <w:jc w:val="both"/>
      </w:pPr>
      <w:r>
        <w:t>┌───────────────────</w:t>
      </w:r>
      <w:r>
        <w:t xml:space="preserve">  </w:t>
      </w:r>
      <w:r>
        <w:t>────────────────────────────────────────────────────┐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Принятие решения о предоставлении государственной услуги, принятие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решения об отказе в принятии документов, необходимых для пр</w:t>
      </w:r>
      <w:r>
        <w:t xml:space="preserve">едоставления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                      государственной услуги                         </w:t>
      </w:r>
      <w:r>
        <w:t>│</w:t>
      </w:r>
    </w:p>
    <w:p w:rsidR="00000000" w:rsidRDefault="004038AA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└───────────────┬─────────────────────────────────────┬───────────────────┘</w:t>
      </w:r>
    </w:p>
    <w:p w:rsidR="00000000" w:rsidRDefault="004038AA">
      <w:pPr>
        <w:pStyle w:val="ConsPlusNonformat"/>
        <w:jc w:val="both"/>
      </w:pPr>
      <w:r>
        <w:t xml:space="preserve">               \/                                    \/</w:t>
      </w:r>
    </w:p>
    <w:p w:rsidR="00000000" w:rsidRDefault="004038AA">
      <w:pPr>
        <w:pStyle w:val="ConsPlusNonformat"/>
        <w:jc w:val="both"/>
      </w:pPr>
      <w:r>
        <w:t>┌──────────────────────────────┐</w:t>
      </w:r>
      <w:r>
        <w:t xml:space="preserve"> </w:t>
      </w:r>
      <w:r>
        <w:t xml:space="preserve"> </w:t>
      </w:r>
      <w:r>
        <w:t>┌───────────────────────────────────────┐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в </w:t>
      </w:r>
      <w:proofErr w:type="gramStart"/>
      <w:r>
        <w:t>случае</w:t>
      </w:r>
      <w:proofErr w:type="gramEnd"/>
      <w:r>
        <w:t xml:space="preserve"> предоставления   </w:t>
      </w:r>
      <w:r>
        <w:t>│</w:t>
      </w:r>
      <w:r>
        <w:t xml:space="preserve">  </w:t>
      </w:r>
      <w:r>
        <w:t>│</w:t>
      </w:r>
      <w:r>
        <w:t xml:space="preserve"> в случаях, предусмотренных </w:t>
      </w:r>
      <w:hyperlink w:anchor="Par164" w:tooltip="14. В приеме документов отказывается по одному из следующих оснований:" w:history="1">
        <w:r>
          <w:rPr>
            <w:color w:val="0000FF"/>
          </w:rPr>
          <w:t>пунктом 14</w:t>
        </w:r>
      </w:hyperlink>
      <w:r>
        <w:t xml:space="preserve">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полного комплекта документов,</w:t>
      </w:r>
      <w:r>
        <w:t>│</w:t>
      </w:r>
      <w:r>
        <w:t xml:space="preserve">  </w:t>
      </w:r>
      <w:r>
        <w:t>│</w:t>
      </w:r>
      <w:r>
        <w:t xml:space="preserve"> Административного регламента, готовит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</w:t>
      </w:r>
      <w:proofErr w:type="gramStart"/>
      <w:r>
        <w:t>предусмотренных</w:t>
      </w:r>
      <w:proofErr w:type="gramEnd"/>
      <w:r>
        <w:t xml:space="preserve"> </w:t>
      </w:r>
      <w:hyperlink w:anchor="Par147" w:tooltip="11. Исчерпывающий перечень документов, необходимых в соответствии с нормативными правовыми актами для предоставления государственной услуги:" w:history="1">
        <w:r>
          <w:rPr>
            <w:color w:val="0000FF"/>
          </w:rPr>
          <w:t>пунктом 11</w:t>
        </w:r>
      </w:hyperlink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и направл</w:t>
      </w:r>
      <w:r>
        <w:t xml:space="preserve">яет заявителю уведомление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настоящего Административного </w:t>
      </w:r>
      <w:r>
        <w:t>│</w:t>
      </w:r>
      <w:r>
        <w:t xml:space="preserve">  </w:t>
      </w:r>
      <w:r>
        <w:t>│</w:t>
      </w:r>
      <w:r>
        <w:t xml:space="preserve">   об отказе в принятии документов,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регламента, и соответствие  </w:t>
      </w:r>
      <w:r>
        <w:t>│</w:t>
      </w:r>
      <w:r>
        <w:t xml:space="preserve">  </w:t>
      </w:r>
      <w:r>
        <w:t>│</w:t>
      </w:r>
      <w:r>
        <w:t xml:space="preserve">    </w:t>
      </w:r>
      <w:proofErr w:type="gramStart"/>
      <w:r>
        <w:t>необходимых</w:t>
      </w:r>
      <w:proofErr w:type="gramEnd"/>
      <w:r>
        <w:t xml:space="preserve"> для предоставления 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их требованиям настоящего  </w:t>
      </w:r>
      <w:r>
        <w:t>│</w:t>
      </w:r>
      <w:r>
        <w:t xml:space="preserve">  </w:t>
      </w:r>
      <w:r>
        <w:t>│</w:t>
      </w:r>
      <w:r>
        <w:t xml:space="preserve">   государственной услуги; вносит в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Административного регламента, </w:t>
      </w:r>
      <w:r>
        <w:t>│</w:t>
      </w:r>
      <w:r>
        <w:t xml:space="preserve">  </w:t>
      </w:r>
      <w:r>
        <w:t>│</w:t>
      </w:r>
      <w:r>
        <w:t xml:space="preserve">   журнал уведомительной регистрации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принимается решение </w:t>
      </w:r>
      <w:proofErr w:type="gramStart"/>
      <w:r>
        <w:t>о</w:t>
      </w:r>
      <w:proofErr w:type="gramEnd"/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   информацию о дате и исходящем 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проведении </w:t>
      </w:r>
      <w:proofErr w:type="gramStart"/>
      <w:r>
        <w:t>уведомительной</w:t>
      </w:r>
      <w:proofErr w:type="gramEnd"/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         номере уведомления      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      регистрации    </w:t>
      </w:r>
      <w:r>
        <w:t xml:space="preserve">     </w:t>
      </w:r>
      <w:r>
        <w:t>│</w:t>
      </w:r>
      <w:r>
        <w:t xml:space="preserve">  </w:t>
      </w:r>
      <w:r>
        <w:t>│</w:t>
      </w:r>
      <w:r>
        <w:t xml:space="preserve">                                       </w:t>
      </w:r>
      <w:r>
        <w:t>│</w:t>
      </w:r>
    </w:p>
    <w:p w:rsidR="00000000" w:rsidRDefault="004038AA">
      <w:pPr>
        <w:pStyle w:val="ConsPlusNonformat"/>
        <w:jc w:val="both"/>
      </w:pPr>
      <w:r>
        <w:t>└───────────────┬──────────────┘</w:t>
      </w:r>
      <w:r>
        <w:t xml:space="preserve">  </w:t>
      </w:r>
      <w:r>
        <w:t>└───────────────────────────────────────┘</w:t>
      </w:r>
    </w:p>
    <w:p w:rsidR="00000000" w:rsidRDefault="004038AA">
      <w:pPr>
        <w:pStyle w:val="ConsPlusNonformat"/>
        <w:jc w:val="both"/>
      </w:pPr>
      <w:r>
        <w:t xml:space="preserve">               \/</w:t>
      </w:r>
    </w:p>
    <w:p w:rsidR="00000000" w:rsidRDefault="004038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              уведомительная ре</w:t>
      </w:r>
      <w:r>
        <w:t xml:space="preserve">гистрация соглашения                  </w:t>
      </w:r>
      <w:r>
        <w:t>│</w:t>
      </w:r>
    </w:p>
    <w:p w:rsidR="00000000" w:rsidRDefault="004038A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00000" w:rsidRDefault="004038AA">
      <w:pPr>
        <w:pStyle w:val="ConsPlusNonformat"/>
        <w:jc w:val="both"/>
      </w:pPr>
      <w:r>
        <w:t xml:space="preserve">                                    \/</w:t>
      </w:r>
    </w:p>
    <w:p w:rsidR="00000000" w:rsidRDefault="004038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  выявление условий </w:t>
      </w:r>
      <w:r>
        <w:t xml:space="preserve">соглашения, ухудшающих положение работников      </w:t>
      </w:r>
      <w:r>
        <w:t>│</w:t>
      </w:r>
    </w:p>
    <w:p w:rsidR="00000000" w:rsidRDefault="004038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>Таких условий нет</w:t>
      </w:r>
      <w:proofErr w:type="gramStart"/>
      <w:r>
        <w:t xml:space="preserve">                                     Т</w:t>
      </w:r>
      <w:proofErr w:type="gramEnd"/>
      <w:r>
        <w:t>акие условия имеются</w:t>
      </w:r>
    </w:p>
    <w:p w:rsidR="00000000" w:rsidRDefault="004038AA">
      <w:pPr>
        <w:pStyle w:val="ConsPlusNonformat"/>
        <w:jc w:val="both"/>
      </w:pPr>
      <w:r>
        <w:t>────────┬────────</w:t>
      </w:r>
      <w:r>
        <w:t xml:space="preserve">                                   </w:t>
      </w:r>
      <w:r>
        <w:t xml:space="preserve">  </w:t>
      </w:r>
      <w:r>
        <w:t>──────────┬──────────</w:t>
      </w:r>
    </w:p>
    <w:p w:rsidR="00000000" w:rsidRDefault="004038AA">
      <w:pPr>
        <w:pStyle w:val="ConsPlusNonformat"/>
        <w:jc w:val="both"/>
      </w:pPr>
      <w:r>
        <w:t xml:space="preserve">       \/                                                      \/</w:t>
      </w:r>
    </w:p>
    <w:p w:rsidR="00000000" w:rsidRDefault="004038AA">
      <w:pPr>
        <w:pStyle w:val="ConsPlusNonformat"/>
        <w:jc w:val="both"/>
      </w:pPr>
      <w:r>
        <w:t>┌───────────────┐</w:t>
      </w:r>
      <w:r>
        <w:t xml:space="preserve">  </w:t>
      </w:r>
      <w:r>
        <w:t>┌──────────────────────────────────────────────────────┐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подготовка   </w:t>
      </w:r>
      <w:r>
        <w:t>│</w:t>
      </w:r>
      <w:r>
        <w:t xml:space="preserve">  </w:t>
      </w:r>
      <w:r>
        <w:t>│</w:t>
      </w:r>
      <w:r>
        <w:t xml:space="preserve"> </w:t>
      </w:r>
      <w:proofErr w:type="gramStart"/>
      <w:r>
        <w:t>подготовка</w:t>
      </w:r>
      <w:proofErr w:type="gramEnd"/>
      <w:r>
        <w:t xml:space="preserve"> уведомления об уведомительной регистрации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>уведомления о</w:t>
      </w:r>
      <w:r>
        <w:t xml:space="preserve">б </w:t>
      </w:r>
      <w:r>
        <w:t>│</w:t>
      </w:r>
      <w:r>
        <w:t xml:space="preserve">  </w:t>
      </w:r>
      <w:r>
        <w:t>│</w:t>
      </w:r>
      <w:r>
        <w:t xml:space="preserve">   соглашения с выявленными условиями, ухудшающими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proofErr w:type="gramStart"/>
      <w:r>
        <w:t>уведомительной</w:t>
      </w:r>
      <w:proofErr w:type="gramEnd"/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   положение работников, подготовка и направление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регистрации   </w:t>
      </w:r>
      <w:r>
        <w:t>│</w:t>
      </w:r>
      <w:r>
        <w:t xml:space="preserve">  </w:t>
      </w:r>
      <w:r>
        <w:t>│</w:t>
      </w:r>
      <w:r>
        <w:t xml:space="preserve">       письма в Государственную инспекцию труда       </w:t>
      </w:r>
      <w:r>
        <w:t>│</w:t>
      </w:r>
    </w:p>
    <w:p w:rsidR="00000000" w:rsidRDefault="004038AA">
      <w:pPr>
        <w:pStyle w:val="ConsPlusNonformat"/>
        <w:jc w:val="both"/>
      </w:pPr>
      <w:r>
        <w:lastRenderedPageBreak/>
        <w:t>│</w:t>
      </w:r>
      <w:r>
        <w:t xml:space="preserve">  соглашения   </w:t>
      </w:r>
      <w:r>
        <w:t>│</w:t>
      </w:r>
      <w:r>
        <w:t xml:space="preserve">  </w:t>
      </w:r>
      <w:r>
        <w:t>│</w:t>
      </w:r>
      <w:r>
        <w:t xml:space="preserve">                в Респ</w:t>
      </w:r>
      <w:r>
        <w:t xml:space="preserve">ублике Карелия                  </w:t>
      </w:r>
      <w:r>
        <w:t>│</w:t>
      </w:r>
    </w:p>
    <w:p w:rsidR="00000000" w:rsidRDefault="004038AA">
      <w:pPr>
        <w:pStyle w:val="ConsPlusNonformat"/>
        <w:jc w:val="both"/>
      </w:pPr>
      <w:r>
        <w:t>└───────┬───────┘</w:t>
      </w:r>
      <w:r>
        <w:t xml:space="preserve">  </w:t>
      </w:r>
      <w:r>
        <w:t>└──────────────────────────┬───────────────────────────┘</w:t>
      </w:r>
    </w:p>
    <w:p w:rsidR="00000000" w:rsidRDefault="004038AA">
      <w:pPr>
        <w:pStyle w:val="ConsPlusNonformat"/>
        <w:jc w:val="both"/>
      </w:pPr>
      <w:r>
        <w:t xml:space="preserve">       \/                                    \/</w:t>
      </w:r>
    </w:p>
    <w:p w:rsidR="00000000" w:rsidRDefault="004038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             Внесение информации в журнал регистрации                </w:t>
      </w:r>
      <w:r>
        <w:t>│</w:t>
      </w:r>
    </w:p>
    <w:p w:rsidR="00000000" w:rsidRDefault="004038A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00000" w:rsidRDefault="004038AA">
      <w:pPr>
        <w:pStyle w:val="ConsPlusNonformat"/>
        <w:jc w:val="both"/>
      </w:pPr>
      <w:r>
        <w:t xml:space="preserve">                                    \/</w:t>
      </w:r>
    </w:p>
    <w:p w:rsidR="00000000" w:rsidRDefault="004038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</w:t>
      </w:r>
      <w:r>
        <w:t>────────┐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      Выдача заявителю уведомления об уведомительной регистрации     </w:t>
      </w:r>
      <w:r>
        <w:t>│</w:t>
      </w:r>
    </w:p>
    <w:p w:rsidR="00000000" w:rsidRDefault="004038AA">
      <w:pPr>
        <w:pStyle w:val="ConsPlusNonformat"/>
        <w:jc w:val="both"/>
      </w:pPr>
      <w:r>
        <w:t>│</w:t>
      </w:r>
      <w:r>
        <w:t xml:space="preserve">                         соглашения и соглашения                         </w:t>
      </w:r>
      <w:r>
        <w:t>│</w:t>
      </w:r>
    </w:p>
    <w:p w:rsidR="00000000" w:rsidRDefault="004038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1"/>
      </w:pPr>
      <w:r>
        <w:t>Приложение 6</w:t>
      </w:r>
    </w:p>
    <w:p w:rsidR="00000000" w:rsidRDefault="004038AA">
      <w:pPr>
        <w:pStyle w:val="ConsPlusNormal"/>
        <w:jc w:val="right"/>
      </w:pPr>
      <w:r>
        <w:t>к Административному регламенту</w:t>
      </w:r>
    </w:p>
    <w:p w:rsidR="00000000" w:rsidRDefault="004038AA">
      <w:pPr>
        <w:pStyle w:val="ConsPlusNormal"/>
        <w:jc w:val="right"/>
      </w:pPr>
      <w:r>
        <w:t>предоставления Министерством труда</w:t>
      </w:r>
    </w:p>
    <w:p w:rsidR="00000000" w:rsidRDefault="004038AA">
      <w:pPr>
        <w:pStyle w:val="ConsPlusNormal"/>
        <w:jc w:val="right"/>
      </w:pPr>
      <w:r>
        <w:t>и занятости Республики Карелия</w:t>
      </w:r>
    </w:p>
    <w:p w:rsidR="00000000" w:rsidRDefault="004038AA">
      <w:pPr>
        <w:pStyle w:val="ConsPlusNormal"/>
        <w:jc w:val="right"/>
      </w:pPr>
      <w:r>
        <w:t>государственной услуги по осуществлению</w:t>
      </w:r>
    </w:p>
    <w:p w:rsidR="00000000" w:rsidRDefault="004038AA">
      <w:pPr>
        <w:pStyle w:val="ConsPlusNormal"/>
        <w:jc w:val="right"/>
      </w:pPr>
      <w:r>
        <w:t>уведомительной регистрации соглашений</w:t>
      </w:r>
    </w:p>
    <w:p w:rsidR="00000000" w:rsidRDefault="004038AA">
      <w:pPr>
        <w:pStyle w:val="ConsPlusNormal"/>
        <w:jc w:val="right"/>
      </w:pPr>
      <w:r>
        <w:t>в сфере труда, заключенных в Республике</w:t>
      </w:r>
    </w:p>
    <w:p w:rsidR="00000000" w:rsidRDefault="004038AA">
      <w:pPr>
        <w:pStyle w:val="ConsPlusNormal"/>
        <w:jc w:val="right"/>
      </w:pPr>
      <w:r>
        <w:t xml:space="preserve">Карелия,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038AA">
      <w:pPr>
        <w:pStyle w:val="ConsPlusNormal"/>
        <w:jc w:val="right"/>
      </w:pPr>
      <w:r>
        <w:t>Министерс</w:t>
      </w:r>
      <w:r>
        <w:t>тва труда и занятости</w:t>
      </w:r>
    </w:p>
    <w:p w:rsidR="00000000" w:rsidRDefault="004038AA">
      <w:pPr>
        <w:pStyle w:val="ConsPlusNormal"/>
        <w:jc w:val="right"/>
      </w:pPr>
      <w:r>
        <w:t>Республики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nformat"/>
        <w:jc w:val="both"/>
      </w:pPr>
      <w:r>
        <w:t>На бланке письма</w:t>
      </w:r>
    </w:p>
    <w:p w:rsidR="00000000" w:rsidRDefault="004038AA">
      <w:pPr>
        <w:pStyle w:val="ConsPlusNonformat"/>
        <w:jc w:val="both"/>
      </w:pPr>
      <w:r>
        <w:t>Министерства труда и занятости Республики Карелия</w:t>
      </w:r>
    </w:p>
    <w:p w:rsidR="00000000" w:rsidRDefault="004038A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       (наименование заявителя)</w:t>
      </w:r>
    </w:p>
    <w:p w:rsidR="00000000" w:rsidRDefault="004038A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                 (ф.и.о. представителя заявителя)</w:t>
      </w:r>
    </w:p>
    <w:p w:rsidR="00000000" w:rsidRDefault="004038AA">
      <w:pPr>
        <w:pStyle w:val="ConsPlusNonformat"/>
        <w:jc w:val="both"/>
      </w:pPr>
      <w:r>
        <w:t xml:space="preserve">                            </w:t>
      </w:r>
      <w:r>
        <w:t xml:space="preserve">              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              (адрес заявителя)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bookmarkStart w:id="11" w:name="Par801"/>
      <w:bookmarkEnd w:id="11"/>
      <w:r>
        <w:t xml:space="preserve">                                УВЕДОМЛЕНИЕ</w:t>
      </w:r>
    </w:p>
    <w:p w:rsidR="00000000" w:rsidRDefault="004038AA">
      <w:pPr>
        <w:pStyle w:val="ConsPlusNonformat"/>
        <w:jc w:val="both"/>
      </w:pPr>
      <w:r>
        <w:t xml:space="preserve">                 об уведомительной регистрации соглашения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 xml:space="preserve">    Руководствуя</w:t>
      </w:r>
      <w:r>
        <w:t>сь   нормами   законодательства   Российской   Федерации  и</w:t>
      </w:r>
    </w:p>
    <w:p w:rsidR="00000000" w:rsidRDefault="004038AA">
      <w:pPr>
        <w:pStyle w:val="ConsPlusNonformat"/>
        <w:jc w:val="both"/>
      </w:pPr>
      <w:r>
        <w:t xml:space="preserve">положениями Административного </w:t>
      </w:r>
      <w:hyperlink w:anchor="Par41" w:tooltip="АДМИНИСТРАТИВНЫЙ РЕГЛАМЕНТ" w:history="1">
        <w:r>
          <w:rPr>
            <w:color w:val="0000FF"/>
          </w:rPr>
          <w:t>регламента</w:t>
        </w:r>
      </w:hyperlink>
      <w:r>
        <w:t xml:space="preserve"> предоставления Министерством труда</w:t>
      </w:r>
    </w:p>
    <w:p w:rsidR="00000000" w:rsidRDefault="004038AA">
      <w:pPr>
        <w:pStyle w:val="ConsPlusNonformat"/>
        <w:jc w:val="both"/>
      </w:pPr>
      <w:r>
        <w:t>и  занятости  Республики  Карелия  государственной  услуги по осущ</w:t>
      </w:r>
      <w:r>
        <w:t>ествлению</w:t>
      </w:r>
    </w:p>
    <w:p w:rsidR="00000000" w:rsidRDefault="004038AA">
      <w:pPr>
        <w:pStyle w:val="ConsPlusNonformat"/>
        <w:jc w:val="both"/>
      </w:pPr>
      <w:r>
        <w:t>уведомительной   регистрации   соглашений  в  сфере  труда,  заключенных  в</w:t>
      </w:r>
    </w:p>
    <w:p w:rsidR="00000000" w:rsidRDefault="004038AA">
      <w:pPr>
        <w:pStyle w:val="ConsPlusNonformat"/>
        <w:jc w:val="both"/>
      </w:pPr>
      <w:r>
        <w:t xml:space="preserve">Республике  Карелия,  </w:t>
      </w:r>
      <w:proofErr w:type="gramStart"/>
      <w:r>
        <w:t>утвержденного</w:t>
      </w:r>
      <w:proofErr w:type="gramEnd"/>
      <w:r>
        <w:t xml:space="preserve"> приказом Министерства труда и занятости</w:t>
      </w:r>
    </w:p>
    <w:p w:rsidR="00000000" w:rsidRDefault="004038AA">
      <w:pPr>
        <w:pStyle w:val="ConsPlusNonformat"/>
        <w:jc w:val="both"/>
      </w:pPr>
      <w:r>
        <w:t>Республики  Карелия  от  24  мая  2013  года N  138-П, Министерство труда и</w:t>
      </w:r>
    </w:p>
    <w:p w:rsidR="00000000" w:rsidRDefault="004038AA">
      <w:pPr>
        <w:pStyle w:val="ConsPlusNonformat"/>
        <w:jc w:val="both"/>
      </w:pPr>
      <w:r>
        <w:t>занятости Республи</w:t>
      </w:r>
      <w:r>
        <w:t>ки Карелия сообщает, что</w:t>
      </w:r>
    </w:p>
    <w:p w:rsidR="00000000" w:rsidRDefault="004038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(полное наименование соглашения)</w:t>
      </w:r>
    </w:p>
    <w:p w:rsidR="00000000" w:rsidRDefault="004038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38AA">
      <w:pPr>
        <w:pStyle w:val="ConsPlusNonformat"/>
        <w:jc w:val="both"/>
      </w:pPr>
      <w:r>
        <w:t>зарегистрировано ________</w:t>
      </w:r>
      <w:r>
        <w:t>______________ 20__ г.</w:t>
      </w:r>
    </w:p>
    <w:p w:rsidR="00000000" w:rsidRDefault="004038AA">
      <w:pPr>
        <w:pStyle w:val="ConsPlusNonformat"/>
        <w:jc w:val="both"/>
      </w:pPr>
      <w:r>
        <w:t xml:space="preserve">              (дата уведомительной регистрации)</w:t>
      </w:r>
    </w:p>
    <w:p w:rsidR="00000000" w:rsidRDefault="004038AA">
      <w:pPr>
        <w:pStyle w:val="ConsPlusNonformat"/>
        <w:jc w:val="both"/>
      </w:pPr>
      <w:r>
        <w:t xml:space="preserve">    Регистрационный номер ________________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lastRenderedPageBreak/>
        <w:t xml:space="preserve">    При уведомительной регистрации соглашения условия, ухудшающие положение</w:t>
      </w:r>
    </w:p>
    <w:p w:rsidR="00000000" w:rsidRDefault="004038AA">
      <w:pPr>
        <w:pStyle w:val="ConsPlusNonformat"/>
        <w:jc w:val="both"/>
      </w:pPr>
      <w:r>
        <w:t>работников  по  сравнению с трудовым законодательством и иными но</w:t>
      </w:r>
      <w:r>
        <w:t>рмативными</w:t>
      </w:r>
    </w:p>
    <w:p w:rsidR="00000000" w:rsidRDefault="004038AA">
      <w:pPr>
        <w:pStyle w:val="ConsPlusNonformat"/>
        <w:jc w:val="both"/>
      </w:pPr>
      <w:r>
        <w:t>правовыми актами, содержащими нормы трудового права, не выявлены.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>Специалист министерства _____________   ___________________________________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(подпись)           (фамилия, имя, отчество)</w:t>
      </w:r>
    </w:p>
    <w:p w:rsidR="00000000" w:rsidRDefault="004038AA">
      <w:pPr>
        <w:pStyle w:val="ConsPlusNonformat"/>
        <w:jc w:val="both"/>
      </w:pPr>
      <w:r>
        <w:t>тел. ___________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1"/>
      </w:pPr>
      <w:r>
        <w:t>Приложение 7</w:t>
      </w:r>
    </w:p>
    <w:p w:rsidR="00000000" w:rsidRDefault="004038AA">
      <w:pPr>
        <w:pStyle w:val="ConsPlusNormal"/>
        <w:jc w:val="right"/>
      </w:pPr>
      <w:r>
        <w:t>к Административному регламенту</w:t>
      </w:r>
    </w:p>
    <w:p w:rsidR="00000000" w:rsidRDefault="004038AA">
      <w:pPr>
        <w:pStyle w:val="ConsPlusNormal"/>
        <w:jc w:val="right"/>
      </w:pPr>
      <w:r>
        <w:t>предоставления Министерством труда</w:t>
      </w:r>
    </w:p>
    <w:p w:rsidR="00000000" w:rsidRDefault="004038AA">
      <w:pPr>
        <w:pStyle w:val="ConsPlusNormal"/>
        <w:jc w:val="right"/>
      </w:pPr>
      <w:r>
        <w:t>и занятости Республики Карелия</w:t>
      </w:r>
    </w:p>
    <w:p w:rsidR="00000000" w:rsidRDefault="004038AA">
      <w:pPr>
        <w:pStyle w:val="ConsPlusNormal"/>
        <w:jc w:val="right"/>
      </w:pPr>
      <w:r>
        <w:t>государственной услуги по осуществлению</w:t>
      </w:r>
    </w:p>
    <w:p w:rsidR="00000000" w:rsidRDefault="004038AA">
      <w:pPr>
        <w:pStyle w:val="ConsPlusNormal"/>
        <w:jc w:val="right"/>
      </w:pPr>
      <w:r>
        <w:t>уведомительной регистрации соглашений</w:t>
      </w:r>
    </w:p>
    <w:p w:rsidR="00000000" w:rsidRDefault="004038AA">
      <w:pPr>
        <w:pStyle w:val="ConsPlusNormal"/>
        <w:jc w:val="right"/>
      </w:pPr>
      <w:r>
        <w:t>в сфере труда, заключенных в Республике</w:t>
      </w:r>
    </w:p>
    <w:p w:rsidR="00000000" w:rsidRDefault="004038AA">
      <w:pPr>
        <w:pStyle w:val="ConsPlusNormal"/>
        <w:jc w:val="right"/>
      </w:pPr>
      <w:r>
        <w:t xml:space="preserve">Карелия, </w:t>
      </w:r>
      <w:proofErr w:type="gramStart"/>
      <w:r>
        <w:t>утвержденному</w:t>
      </w:r>
      <w:proofErr w:type="gramEnd"/>
      <w:r>
        <w:t xml:space="preserve"> прика</w:t>
      </w:r>
      <w:r>
        <w:t>зом</w:t>
      </w:r>
    </w:p>
    <w:p w:rsidR="00000000" w:rsidRDefault="004038AA">
      <w:pPr>
        <w:pStyle w:val="ConsPlusNormal"/>
        <w:jc w:val="right"/>
      </w:pPr>
      <w:r>
        <w:t>Министерства труда и занятости</w:t>
      </w:r>
    </w:p>
    <w:p w:rsidR="00000000" w:rsidRDefault="004038AA">
      <w:pPr>
        <w:pStyle w:val="ConsPlusNormal"/>
        <w:jc w:val="right"/>
      </w:pPr>
      <w:r>
        <w:t>Республики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nformat"/>
        <w:jc w:val="both"/>
      </w:pPr>
      <w:r>
        <w:t>На бланке письма</w:t>
      </w:r>
    </w:p>
    <w:p w:rsidR="00000000" w:rsidRDefault="004038AA">
      <w:pPr>
        <w:pStyle w:val="ConsPlusNonformat"/>
        <w:jc w:val="both"/>
      </w:pPr>
      <w:r>
        <w:t>Министерства труда и занятости Республики Карелия</w:t>
      </w:r>
    </w:p>
    <w:p w:rsidR="00000000" w:rsidRDefault="004038A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    </w:t>
      </w:r>
      <w:r>
        <w:t xml:space="preserve">         </w:t>
      </w:r>
      <w:proofErr w:type="gramStart"/>
      <w:r>
        <w:t>(наименование представителя стороны,</w:t>
      </w:r>
      <w:proofErr w:type="gramEnd"/>
    </w:p>
    <w:p w:rsidR="00000000" w:rsidRDefault="004038A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подписавшего</w:t>
      </w:r>
      <w:proofErr w:type="gramEnd"/>
      <w:r>
        <w:t xml:space="preserve"> соглашение)</w:t>
      </w:r>
    </w:p>
    <w:p w:rsidR="00000000" w:rsidRDefault="004038A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представителя стороны,</w:t>
      </w:r>
      <w:proofErr w:type="gramEnd"/>
    </w:p>
    <w:p w:rsidR="00000000" w:rsidRDefault="004038A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подписавшего</w:t>
      </w:r>
      <w:proofErr w:type="gramEnd"/>
      <w:r>
        <w:t xml:space="preserve"> соглашение)</w:t>
      </w:r>
    </w:p>
    <w:p w:rsidR="00000000" w:rsidRDefault="004038A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  </w:t>
      </w:r>
      <w:r>
        <w:t xml:space="preserve">                  </w:t>
      </w:r>
      <w:proofErr w:type="gramStart"/>
      <w:r>
        <w:t>(адрес представителя стороны,</w:t>
      </w:r>
      <w:proofErr w:type="gramEnd"/>
    </w:p>
    <w:p w:rsidR="00000000" w:rsidRDefault="004038A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подписавшего</w:t>
      </w:r>
      <w:proofErr w:type="gramEnd"/>
      <w:r>
        <w:t xml:space="preserve"> соглашение)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bookmarkStart w:id="12" w:name="Par854"/>
      <w:bookmarkEnd w:id="12"/>
      <w:r>
        <w:t xml:space="preserve">                                УВЕДОМЛЕНИЕ</w:t>
      </w:r>
    </w:p>
    <w:p w:rsidR="00000000" w:rsidRDefault="004038AA">
      <w:pPr>
        <w:pStyle w:val="ConsPlusNonformat"/>
        <w:jc w:val="both"/>
      </w:pPr>
      <w:r>
        <w:t xml:space="preserve">                 об уведомительной регистрации соглашения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 xml:space="preserve">    Руководствуя</w:t>
      </w:r>
      <w:r>
        <w:t>сь   нормами   законодательства   Российской   Федерации  и</w:t>
      </w:r>
    </w:p>
    <w:p w:rsidR="00000000" w:rsidRDefault="004038AA">
      <w:pPr>
        <w:pStyle w:val="ConsPlusNonformat"/>
        <w:jc w:val="both"/>
      </w:pPr>
      <w:r>
        <w:t xml:space="preserve">положениями Административного </w:t>
      </w:r>
      <w:hyperlink w:anchor="Par41" w:tooltip="АДМИНИСТРАТИВНЫЙ РЕГЛАМЕНТ" w:history="1">
        <w:r>
          <w:rPr>
            <w:color w:val="0000FF"/>
          </w:rPr>
          <w:t>регламента</w:t>
        </w:r>
      </w:hyperlink>
      <w:r>
        <w:t xml:space="preserve"> предоставления Министерством труда</w:t>
      </w:r>
    </w:p>
    <w:p w:rsidR="00000000" w:rsidRDefault="004038AA">
      <w:pPr>
        <w:pStyle w:val="ConsPlusNonformat"/>
        <w:jc w:val="both"/>
      </w:pPr>
      <w:r>
        <w:t>и  занятости  Республики  Карелия  государственной  услуги по осущ</w:t>
      </w:r>
      <w:r>
        <w:t>ествлению</w:t>
      </w:r>
    </w:p>
    <w:p w:rsidR="00000000" w:rsidRDefault="004038AA">
      <w:pPr>
        <w:pStyle w:val="ConsPlusNonformat"/>
        <w:jc w:val="both"/>
      </w:pPr>
      <w:r>
        <w:t>уведомительной   регистрации   соглашений  в  сфере  труда,  заключенных  в</w:t>
      </w:r>
    </w:p>
    <w:p w:rsidR="00000000" w:rsidRDefault="004038AA">
      <w:pPr>
        <w:pStyle w:val="ConsPlusNonformat"/>
        <w:jc w:val="both"/>
      </w:pPr>
      <w:r>
        <w:t xml:space="preserve">Республике  Карелия,  </w:t>
      </w:r>
      <w:proofErr w:type="gramStart"/>
      <w:r>
        <w:t>утвержденного</w:t>
      </w:r>
      <w:proofErr w:type="gramEnd"/>
      <w:r>
        <w:t xml:space="preserve"> приказом Министерства труда и занятости</w:t>
      </w:r>
    </w:p>
    <w:p w:rsidR="00000000" w:rsidRDefault="004038AA">
      <w:pPr>
        <w:pStyle w:val="ConsPlusNonformat"/>
        <w:jc w:val="both"/>
      </w:pPr>
      <w:r>
        <w:t>Республики  Карелия  от  24 мая  2013  года  N  138-П, Министерство труда и</w:t>
      </w:r>
    </w:p>
    <w:p w:rsidR="00000000" w:rsidRDefault="004038AA">
      <w:pPr>
        <w:pStyle w:val="ConsPlusNonformat"/>
        <w:jc w:val="both"/>
      </w:pPr>
      <w:r>
        <w:t>занятости Республи</w:t>
      </w:r>
      <w:r>
        <w:t>ки Карелия сообщает, что</w:t>
      </w:r>
    </w:p>
    <w:p w:rsidR="00000000" w:rsidRDefault="004038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(полное наименование соглашения)</w:t>
      </w:r>
    </w:p>
    <w:p w:rsidR="00000000" w:rsidRDefault="004038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38AA">
      <w:pPr>
        <w:pStyle w:val="ConsPlusNonformat"/>
        <w:jc w:val="both"/>
      </w:pPr>
      <w:r>
        <w:t>зарегистрировано ________</w:t>
      </w:r>
      <w:r>
        <w:t>______________ 20__ г.</w:t>
      </w:r>
    </w:p>
    <w:p w:rsidR="00000000" w:rsidRDefault="004038AA">
      <w:pPr>
        <w:pStyle w:val="ConsPlusNonformat"/>
        <w:jc w:val="both"/>
      </w:pPr>
      <w:r>
        <w:t xml:space="preserve">              (дата уведомительной регистрации)</w:t>
      </w:r>
    </w:p>
    <w:p w:rsidR="00000000" w:rsidRDefault="004038AA">
      <w:pPr>
        <w:pStyle w:val="ConsPlusNonformat"/>
        <w:jc w:val="both"/>
      </w:pPr>
      <w:r>
        <w:t xml:space="preserve">    Регистрационный номер ________________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 xml:space="preserve">    При  уведомительной  регистрации соглашения выявлены следующие условия,</w:t>
      </w:r>
    </w:p>
    <w:p w:rsidR="00000000" w:rsidRDefault="004038AA">
      <w:pPr>
        <w:pStyle w:val="ConsPlusNonformat"/>
        <w:jc w:val="both"/>
      </w:pPr>
      <w:proofErr w:type="gramStart"/>
      <w:r>
        <w:lastRenderedPageBreak/>
        <w:t>ухудшающие</w:t>
      </w:r>
      <w:proofErr w:type="gramEnd"/>
      <w:r>
        <w:t xml:space="preserve"> положение работников по сравнению с трудовым законодат</w:t>
      </w:r>
      <w:r>
        <w:t>ельством и</w:t>
      </w:r>
    </w:p>
    <w:p w:rsidR="00000000" w:rsidRDefault="004038AA">
      <w:pPr>
        <w:pStyle w:val="ConsPlusNonformat"/>
        <w:jc w:val="both"/>
      </w:pPr>
      <w:r>
        <w:t>иными нормативными правовыми актами, содержащими нормы трудового права.</w:t>
      </w:r>
    </w:p>
    <w:p w:rsidR="00000000" w:rsidRDefault="004038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479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Условия соглашения, ухудшающие положение работников (N пункта, статьи, раздела и т.д.)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Нормативный правовой акт, по сравнению с которым условия соглашения ухудшают положение работников (N пункта, статьи нормативного правового акта)</w:t>
            </w:r>
          </w:p>
        </w:tc>
      </w:tr>
    </w:tbl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nformat"/>
        <w:jc w:val="both"/>
      </w:pPr>
      <w:r>
        <w:t xml:space="preserve">    Условия  соглашения,  ухудшающие  положение  работников  по сравнению </w:t>
      </w:r>
      <w:proofErr w:type="gramStart"/>
      <w:r>
        <w:t>с</w:t>
      </w:r>
      <w:proofErr w:type="gramEnd"/>
    </w:p>
    <w:p w:rsidR="00000000" w:rsidRDefault="004038AA">
      <w:pPr>
        <w:pStyle w:val="ConsPlusNonformat"/>
        <w:jc w:val="both"/>
      </w:pPr>
      <w:r>
        <w:t xml:space="preserve">трудовым   законодательством   и </w:t>
      </w:r>
      <w:r>
        <w:t xml:space="preserve">  иными   нормативными  правовыми  актами,</w:t>
      </w:r>
    </w:p>
    <w:p w:rsidR="00000000" w:rsidRDefault="004038AA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 нормы   трудового   права,   недействительны  и  не  подлежат</w:t>
      </w:r>
    </w:p>
    <w:p w:rsidR="00000000" w:rsidRDefault="004038AA">
      <w:pPr>
        <w:pStyle w:val="ConsPlusNonformat"/>
        <w:jc w:val="both"/>
      </w:pPr>
      <w:r>
        <w:t>применению.</w:t>
      </w:r>
    </w:p>
    <w:p w:rsidR="00000000" w:rsidRDefault="004038AA">
      <w:pPr>
        <w:pStyle w:val="ConsPlusNonformat"/>
        <w:jc w:val="both"/>
      </w:pPr>
      <w:r>
        <w:t xml:space="preserve">    В  соответствии с </w:t>
      </w:r>
      <w:hyperlink r:id="rId36" w:history="1">
        <w:r>
          <w:rPr>
            <w:color w:val="0000FF"/>
          </w:rPr>
          <w:t>ч</w:t>
        </w:r>
        <w:r>
          <w:rPr>
            <w:color w:val="0000FF"/>
          </w:rPr>
          <w:t>астью третьей статьи 50</w:t>
        </w:r>
      </w:hyperlink>
      <w:r>
        <w:t xml:space="preserve"> Трудового кодекса Российской</w:t>
      </w:r>
    </w:p>
    <w:p w:rsidR="00000000" w:rsidRDefault="004038AA">
      <w:pPr>
        <w:pStyle w:val="ConsPlusNonformat"/>
        <w:jc w:val="both"/>
      </w:pPr>
      <w:r>
        <w:t>Федерации  сообщение  о  выявленных  нарушениях  трудового законодательства</w:t>
      </w:r>
    </w:p>
    <w:p w:rsidR="00000000" w:rsidRDefault="004038AA">
      <w:pPr>
        <w:pStyle w:val="ConsPlusNonformat"/>
        <w:jc w:val="both"/>
      </w:pPr>
      <w:r>
        <w:t>будет направлено в Государственную инспекцию труда в Республике Карелия.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>Специалист министерства _____________   __________</w:t>
      </w:r>
      <w:r>
        <w:t>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(подпись)           (фамилия, имя, отчество)</w:t>
      </w:r>
    </w:p>
    <w:p w:rsidR="00000000" w:rsidRDefault="004038AA">
      <w:pPr>
        <w:pStyle w:val="ConsPlusNonformat"/>
        <w:jc w:val="both"/>
      </w:pPr>
      <w:r>
        <w:t>тел. ___________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1"/>
      </w:pPr>
      <w:r>
        <w:t>Приложение 8</w:t>
      </w:r>
    </w:p>
    <w:p w:rsidR="00000000" w:rsidRDefault="004038AA">
      <w:pPr>
        <w:pStyle w:val="ConsPlusNormal"/>
        <w:jc w:val="right"/>
      </w:pPr>
      <w:r>
        <w:t>к Административному регламенту</w:t>
      </w:r>
    </w:p>
    <w:p w:rsidR="00000000" w:rsidRDefault="004038AA">
      <w:pPr>
        <w:pStyle w:val="ConsPlusNormal"/>
        <w:jc w:val="right"/>
      </w:pPr>
      <w:r>
        <w:t>предоставления Министерством труда</w:t>
      </w:r>
    </w:p>
    <w:p w:rsidR="00000000" w:rsidRDefault="004038AA">
      <w:pPr>
        <w:pStyle w:val="ConsPlusNormal"/>
        <w:jc w:val="right"/>
      </w:pPr>
      <w:r>
        <w:t>и занятости Республики Карелия</w:t>
      </w:r>
    </w:p>
    <w:p w:rsidR="00000000" w:rsidRDefault="004038AA">
      <w:pPr>
        <w:pStyle w:val="ConsPlusNormal"/>
        <w:jc w:val="right"/>
      </w:pPr>
      <w:r>
        <w:t>государственной услуги по осуществлению</w:t>
      </w:r>
    </w:p>
    <w:p w:rsidR="00000000" w:rsidRDefault="004038AA">
      <w:pPr>
        <w:pStyle w:val="ConsPlusNormal"/>
        <w:jc w:val="right"/>
      </w:pPr>
      <w:r>
        <w:t>уведомительной регистрации соглашений</w:t>
      </w:r>
    </w:p>
    <w:p w:rsidR="00000000" w:rsidRDefault="004038AA">
      <w:pPr>
        <w:pStyle w:val="ConsPlusNormal"/>
        <w:jc w:val="right"/>
      </w:pPr>
      <w:r>
        <w:t>в сфере труда, заключенных в Республике</w:t>
      </w:r>
    </w:p>
    <w:p w:rsidR="00000000" w:rsidRDefault="004038AA">
      <w:pPr>
        <w:pStyle w:val="ConsPlusNormal"/>
        <w:jc w:val="right"/>
      </w:pPr>
      <w:r>
        <w:t xml:space="preserve">Карелия,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038AA">
      <w:pPr>
        <w:pStyle w:val="ConsPlusNormal"/>
        <w:jc w:val="right"/>
      </w:pPr>
      <w:r>
        <w:t>Министерства труда и занятости</w:t>
      </w:r>
    </w:p>
    <w:p w:rsidR="00000000" w:rsidRDefault="004038AA">
      <w:pPr>
        <w:pStyle w:val="ConsPlusNormal"/>
        <w:jc w:val="right"/>
      </w:pPr>
      <w:r>
        <w:t>Республики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nformat"/>
        <w:jc w:val="both"/>
      </w:pPr>
      <w:r>
        <w:t>На бланке письма</w:t>
      </w:r>
    </w:p>
    <w:p w:rsidR="00000000" w:rsidRDefault="004038AA">
      <w:pPr>
        <w:pStyle w:val="ConsPlusNonformat"/>
        <w:jc w:val="both"/>
      </w:pPr>
      <w:r>
        <w:t>Министерст</w:t>
      </w:r>
      <w:r>
        <w:t>ва труда и занятости</w:t>
      </w:r>
    </w:p>
    <w:p w:rsidR="00000000" w:rsidRDefault="004038AA">
      <w:pPr>
        <w:pStyle w:val="ConsPlusNonformat"/>
        <w:jc w:val="both"/>
      </w:pPr>
      <w:r>
        <w:t>Республики Карелия                        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       (наименование заявителя)</w:t>
      </w:r>
    </w:p>
    <w:p w:rsidR="00000000" w:rsidRDefault="004038A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4038AA">
      <w:pPr>
        <w:pStyle w:val="ConsPlusNonformat"/>
        <w:jc w:val="both"/>
      </w:pPr>
      <w:r>
        <w:t xml:space="preserve">       </w:t>
      </w:r>
      <w:r>
        <w:t xml:space="preserve">                                    (ф.и.о. представителя заявителя)</w:t>
      </w:r>
    </w:p>
    <w:p w:rsidR="00000000" w:rsidRDefault="004038A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              (адрес заявителя)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bookmarkStart w:id="13" w:name="Par916"/>
      <w:bookmarkEnd w:id="13"/>
      <w:r>
        <w:t xml:space="preserve">                      </w:t>
      </w:r>
      <w:r>
        <w:t xml:space="preserve">          УВЕДОМЛЕНИЕ</w:t>
      </w:r>
    </w:p>
    <w:p w:rsidR="00000000" w:rsidRDefault="004038AA">
      <w:pPr>
        <w:pStyle w:val="ConsPlusNonformat"/>
        <w:jc w:val="both"/>
      </w:pPr>
      <w:r>
        <w:t xml:space="preserve">              об отказе в приеме документов, необходимых для</w:t>
      </w:r>
    </w:p>
    <w:p w:rsidR="00000000" w:rsidRDefault="004038AA">
      <w:pPr>
        <w:pStyle w:val="ConsPlusNonformat"/>
        <w:jc w:val="both"/>
      </w:pPr>
      <w:r>
        <w:t xml:space="preserve">              предоставления Министерством труда и занятости</w:t>
      </w:r>
    </w:p>
    <w:p w:rsidR="00000000" w:rsidRDefault="004038AA">
      <w:pPr>
        <w:pStyle w:val="ConsPlusNonformat"/>
        <w:jc w:val="both"/>
      </w:pPr>
      <w:r>
        <w:t xml:space="preserve">               Республики Карелия государственной услуги по</w:t>
      </w:r>
    </w:p>
    <w:p w:rsidR="00000000" w:rsidRDefault="004038AA">
      <w:pPr>
        <w:pStyle w:val="ConsPlusNonformat"/>
        <w:jc w:val="both"/>
      </w:pPr>
      <w:r>
        <w:t xml:space="preserve">            осуществлению уведомительной регистрации</w:t>
      </w:r>
      <w:r>
        <w:t xml:space="preserve"> соглашений</w:t>
      </w:r>
    </w:p>
    <w:p w:rsidR="00000000" w:rsidRDefault="004038AA">
      <w:pPr>
        <w:pStyle w:val="ConsPlusNonformat"/>
        <w:jc w:val="both"/>
      </w:pPr>
      <w:r>
        <w:lastRenderedPageBreak/>
        <w:t xml:space="preserve">              в сфере труда, заключенных в Республике Карелия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 xml:space="preserve">    Руководствуясь   нормами   законодательства   Российской   Федерации  и</w:t>
      </w:r>
    </w:p>
    <w:p w:rsidR="00000000" w:rsidRDefault="004038AA">
      <w:pPr>
        <w:pStyle w:val="ConsPlusNonformat"/>
        <w:jc w:val="both"/>
      </w:pPr>
      <w:r>
        <w:t xml:space="preserve">положениями Административного </w:t>
      </w:r>
      <w:hyperlink w:anchor="Par41" w:tooltip="АДМИНИСТРАТИВНЫЙ РЕГЛАМЕНТ" w:history="1">
        <w:r>
          <w:rPr>
            <w:color w:val="0000FF"/>
          </w:rPr>
          <w:t>регламента</w:t>
        </w:r>
      </w:hyperlink>
      <w:r>
        <w:t xml:space="preserve"> предоставления Министерством труда</w:t>
      </w:r>
    </w:p>
    <w:p w:rsidR="00000000" w:rsidRDefault="004038AA">
      <w:pPr>
        <w:pStyle w:val="ConsPlusNonformat"/>
        <w:jc w:val="both"/>
      </w:pPr>
      <w:r>
        <w:t>и  занятости  Республики  Карелия  государственной  услуги по осуществлению</w:t>
      </w:r>
    </w:p>
    <w:p w:rsidR="00000000" w:rsidRDefault="004038AA">
      <w:pPr>
        <w:pStyle w:val="ConsPlusNonformat"/>
        <w:jc w:val="both"/>
      </w:pPr>
      <w:r>
        <w:t>уведомительной   регистрации   соглашений  в  сфере  труда,  заключенных  в</w:t>
      </w:r>
    </w:p>
    <w:p w:rsidR="00000000" w:rsidRDefault="004038AA">
      <w:pPr>
        <w:pStyle w:val="ConsPlusNonformat"/>
        <w:jc w:val="both"/>
      </w:pPr>
      <w:r>
        <w:t xml:space="preserve">Республике  Карелия,  </w:t>
      </w:r>
      <w:proofErr w:type="gramStart"/>
      <w:r>
        <w:t>утвержденного</w:t>
      </w:r>
      <w:proofErr w:type="gramEnd"/>
      <w:r>
        <w:t xml:space="preserve"> приказом Министерства труда и за</w:t>
      </w:r>
      <w:r>
        <w:t>нятости</w:t>
      </w:r>
    </w:p>
    <w:p w:rsidR="00000000" w:rsidRDefault="004038AA">
      <w:pPr>
        <w:pStyle w:val="ConsPlusNonformat"/>
        <w:jc w:val="both"/>
      </w:pPr>
      <w:r>
        <w:t>Республики  Карелия  от  24  мая  2013 года  N  138-П, Министерство труда и</w:t>
      </w:r>
    </w:p>
    <w:p w:rsidR="00000000" w:rsidRDefault="004038AA">
      <w:pPr>
        <w:pStyle w:val="ConsPlusNonformat"/>
        <w:jc w:val="both"/>
      </w:pPr>
      <w:r>
        <w:t xml:space="preserve">занятости Республики Карелия сообщает, что в </w:t>
      </w:r>
      <w:proofErr w:type="gramStart"/>
      <w:r>
        <w:t>приеме</w:t>
      </w:r>
      <w:proofErr w:type="gramEnd"/>
      <w:r>
        <w:t xml:space="preserve"> документов, необходимых</w:t>
      </w:r>
    </w:p>
    <w:p w:rsidR="00000000" w:rsidRDefault="004038AA">
      <w:pPr>
        <w:pStyle w:val="ConsPlusNonformat"/>
        <w:jc w:val="both"/>
      </w:pPr>
      <w:r>
        <w:t xml:space="preserve">для  предоставления указанной государственной услуги по Вашему обращению </w:t>
      </w:r>
      <w:proofErr w:type="gramStart"/>
      <w:r>
        <w:t>от</w:t>
      </w:r>
      <w:proofErr w:type="gramEnd"/>
    </w:p>
    <w:p w:rsidR="00000000" w:rsidRDefault="004038AA">
      <w:pPr>
        <w:pStyle w:val="ConsPlusNonformat"/>
        <w:jc w:val="both"/>
      </w:pPr>
      <w:r>
        <w:t>__________ 20__ года</w:t>
      </w:r>
      <w:r>
        <w:t xml:space="preserve"> отказано по следующим основаниям (</w:t>
      </w:r>
      <w:proofErr w:type="gramStart"/>
      <w:r>
        <w:t>нужное</w:t>
      </w:r>
      <w:proofErr w:type="gramEnd"/>
      <w:r>
        <w:t xml:space="preserve"> подчеркнуть):</w:t>
      </w:r>
    </w:p>
    <w:p w:rsidR="00000000" w:rsidRDefault="004038AA">
      <w:pPr>
        <w:pStyle w:val="ConsPlusNonformat"/>
        <w:jc w:val="both"/>
      </w:pPr>
      <w:r>
        <w:t xml:space="preserve">    заявителем  не  представлены  документы, необходимые для предоставления</w:t>
      </w:r>
    </w:p>
    <w:p w:rsidR="00000000" w:rsidRDefault="004038AA">
      <w:pPr>
        <w:pStyle w:val="ConsPlusNonformat"/>
        <w:jc w:val="both"/>
      </w:pPr>
      <w:proofErr w:type="gramStart"/>
      <w:r>
        <w:t>государственной    услуги,   предусмотренные   настоящим   Административным</w:t>
      </w:r>
      <w:proofErr w:type="gramEnd"/>
    </w:p>
    <w:p w:rsidR="00000000" w:rsidRDefault="004038AA">
      <w:pPr>
        <w:pStyle w:val="ConsPlusNonformat"/>
        <w:jc w:val="both"/>
      </w:pPr>
      <w:r>
        <w:t>регламентом;</w:t>
      </w:r>
    </w:p>
    <w:p w:rsidR="00000000" w:rsidRDefault="004038AA">
      <w:pPr>
        <w:pStyle w:val="ConsPlusNonformat"/>
        <w:jc w:val="both"/>
      </w:pPr>
      <w:r>
        <w:t xml:space="preserve">    предоставленные  заявителем  до</w:t>
      </w:r>
      <w:r>
        <w:t xml:space="preserve">кументы  не  соответствуют требованиям </w:t>
      </w:r>
      <w:proofErr w:type="gramStart"/>
      <w:r>
        <w:t>к</w:t>
      </w:r>
      <w:proofErr w:type="gramEnd"/>
    </w:p>
    <w:p w:rsidR="00000000" w:rsidRDefault="004038AA">
      <w:pPr>
        <w:pStyle w:val="ConsPlusNonformat"/>
        <w:jc w:val="both"/>
      </w:pPr>
      <w:r>
        <w:t xml:space="preserve">оформлению   документов,  необходимых  для  предоставления  </w:t>
      </w:r>
      <w:proofErr w:type="gramStart"/>
      <w:r>
        <w:t>государственной</w:t>
      </w:r>
      <w:proofErr w:type="gramEnd"/>
    </w:p>
    <w:p w:rsidR="00000000" w:rsidRDefault="004038AA">
      <w:pPr>
        <w:pStyle w:val="ConsPlusNonformat"/>
        <w:jc w:val="both"/>
      </w:pPr>
      <w:r>
        <w:t>услуги, предусмотренным настоящим Административным регламентом;</w:t>
      </w:r>
    </w:p>
    <w:p w:rsidR="00000000" w:rsidRDefault="004038AA">
      <w:pPr>
        <w:pStyle w:val="ConsPlusNonformat"/>
        <w:jc w:val="both"/>
      </w:pPr>
      <w:r>
        <w:t xml:space="preserve">    обращение  заявителя  не  относится к предмету регулирования настоящего</w:t>
      </w:r>
    </w:p>
    <w:p w:rsidR="00000000" w:rsidRDefault="004038AA">
      <w:pPr>
        <w:pStyle w:val="ConsPlusNonformat"/>
        <w:jc w:val="both"/>
      </w:pPr>
      <w:r>
        <w:t>Административного регламента;</w:t>
      </w:r>
    </w:p>
    <w:p w:rsidR="00000000" w:rsidRDefault="004038AA">
      <w:pPr>
        <w:pStyle w:val="ConsPlusNonformat"/>
        <w:jc w:val="both"/>
      </w:pPr>
      <w:r>
        <w:t xml:space="preserve">    правовой  статус  заявителя не соответствует требованиям, установленным</w:t>
      </w:r>
    </w:p>
    <w:p w:rsidR="00000000" w:rsidRDefault="004038AA">
      <w:pPr>
        <w:pStyle w:val="ConsPlusNonformat"/>
        <w:jc w:val="both"/>
      </w:pPr>
      <w:r>
        <w:t xml:space="preserve">Трудовым   кодексом   Российской   Федерации   и   </w:t>
      </w:r>
      <w:hyperlink w:anchor="Par61" w:tooltip="2. Государственная услуга предоставляется по обращению заявителей (представителей работодателей - получателей государственной услуги) (далее - заявитель), которыми являются:" w:history="1">
        <w:r>
          <w:rPr>
            <w:color w:val="0000FF"/>
          </w:rPr>
          <w:t>пунктом   2</w:t>
        </w:r>
      </w:hyperlink>
      <w:r>
        <w:t xml:space="preserve">   настоящего</w:t>
      </w:r>
    </w:p>
    <w:p w:rsidR="00000000" w:rsidRDefault="004038AA">
      <w:pPr>
        <w:pStyle w:val="ConsPlusNonformat"/>
        <w:jc w:val="both"/>
      </w:pPr>
      <w:r>
        <w:t>Административного регламента;</w:t>
      </w:r>
    </w:p>
    <w:p w:rsidR="00000000" w:rsidRDefault="004038AA">
      <w:pPr>
        <w:pStyle w:val="ConsPlusNonformat"/>
        <w:jc w:val="both"/>
      </w:pPr>
      <w:r>
        <w:t xml:space="preserve">    текст обращения заявителя не поддается прочтению.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>Специалист министерства _____________   ___</w:t>
      </w:r>
      <w:r>
        <w:t>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(подпись)           (фамилия, имя, отчество)</w:t>
      </w:r>
    </w:p>
    <w:p w:rsidR="00000000" w:rsidRDefault="004038AA">
      <w:pPr>
        <w:pStyle w:val="ConsPlusNonformat"/>
        <w:jc w:val="both"/>
      </w:pPr>
      <w:r>
        <w:t>тел. ___________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jc w:val="right"/>
        <w:outlineLvl w:val="1"/>
      </w:pPr>
      <w:bookmarkStart w:id="14" w:name="Par953"/>
      <w:bookmarkEnd w:id="14"/>
      <w:r>
        <w:t>Приложение 9</w:t>
      </w:r>
    </w:p>
    <w:p w:rsidR="00000000" w:rsidRDefault="004038AA">
      <w:pPr>
        <w:pStyle w:val="ConsPlusNormal"/>
        <w:jc w:val="right"/>
      </w:pPr>
      <w:r>
        <w:t>к Административному регламенту</w:t>
      </w:r>
    </w:p>
    <w:p w:rsidR="00000000" w:rsidRDefault="004038AA">
      <w:pPr>
        <w:pStyle w:val="ConsPlusNormal"/>
        <w:jc w:val="right"/>
      </w:pPr>
      <w:r>
        <w:t>предоставления Министерством труда</w:t>
      </w:r>
    </w:p>
    <w:p w:rsidR="00000000" w:rsidRDefault="004038AA">
      <w:pPr>
        <w:pStyle w:val="ConsPlusNormal"/>
        <w:jc w:val="right"/>
      </w:pPr>
      <w:r>
        <w:t>и занятости Республики Карелия</w:t>
      </w:r>
    </w:p>
    <w:p w:rsidR="00000000" w:rsidRDefault="004038AA">
      <w:pPr>
        <w:pStyle w:val="ConsPlusNormal"/>
        <w:jc w:val="right"/>
      </w:pPr>
      <w:r>
        <w:t>государственной услуги по осуществлению</w:t>
      </w:r>
    </w:p>
    <w:p w:rsidR="00000000" w:rsidRDefault="004038AA">
      <w:pPr>
        <w:pStyle w:val="ConsPlusNormal"/>
        <w:jc w:val="right"/>
      </w:pPr>
      <w:r>
        <w:t>уведомительной регистрации соглашений</w:t>
      </w:r>
    </w:p>
    <w:p w:rsidR="00000000" w:rsidRDefault="004038AA">
      <w:pPr>
        <w:pStyle w:val="ConsPlusNormal"/>
        <w:jc w:val="right"/>
      </w:pPr>
      <w:r>
        <w:t>в сфере труда, заключенных в Республике</w:t>
      </w:r>
    </w:p>
    <w:p w:rsidR="00000000" w:rsidRDefault="004038AA">
      <w:pPr>
        <w:pStyle w:val="ConsPlusNormal"/>
        <w:jc w:val="right"/>
      </w:pPr>
      <w:r>
        <w:t xml:space="preserve">Карелия,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038AA">
      <w:pPr>
        <w:pStyle w:val="ConsPlusNormal"/>
        <w:jc w:val="right"/>
      </w:pPr>
      <w:r>
        <w:t>Министерства труда и занятости</w:t>
      </w:r>
    </w:p>
    <w:p w:rsidR="00000000" w:rsidRDefault="004038AA">
      <w:pPr>
        <w:pStyle w:val="ConsPlusNormal"/>
        <w:jc w:val="right"/>
      </w:pPr>
      <w:r>
        <w:t>Республики Карелия</w:t>
      </w:r>
    </w:p>
    <w:p w:rsidR="00000000" w:rsidRDefault="004038AA">
      <w:pPr>
        <w:pStyle w:val="ConsPlusNormal"/>
        <w:jc w:val="right"/>
      </w:pPr>
      <w:r>
        <w:t>от 24 мая 2013 года N 138-П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nformat"/>
        <w:jc w:val="both"/>
      </w:pPr>
      <w:r>
        <w:t>На бланке письма</w:t>
      </w:r>
    </w:p>
    <w:p w:rsidR="00000000" w:rsidRDefault="004038AA">
      <w:pPr>
        <w:pStyle w:val="ConsPlusNonformat"/>
        <w:jc w:val="both"/>
      </w:pPr>
      <w:r>
        <w:t>Министерст</w:t>
      </w:r>
      <w:r>
        <w:t>ва труда и занятости</w:t>
      </w:r>
    </w:p>
    <w:p w:rsidR="00000000" w:rsidRDefault="004038AA">
      <w:pPr>
        <w:pStyle w:val="ConsPlusNonformat"/>
        <w:jc w:val="both"/>
      </w:pPr>
      <w:r>
        <w:t>Республики Карелия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Государственная инспекция труда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           в Республике Карелия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            ул. Стан</w:t>
      </w:r>
      <w:r>
        <w:t>ционная, 24</w:t>
      </w:r>
    </w:p>
    <w:p w:rsidR="00000000" w:rsidRDefault="004038AA">
      <w:pPr>
        <w:pStyle w:val="ConsPlusNonformat"/>
        <w:jc w:val="both"/>
      </w:pPr>
      <w:r>
        <w:t xml:space="preserve">                                                            г. Петрозаводск</w:t>
      </w:r>
    </w:p>
    <w:p w:rsidR="00000000" w:rsidRDefault="004038AA">
      <w:pPr>
        <w:pStyle w:val="ConsPlusNonformat"/>
        <w:jc w:val="both"/>
      </w:pPr>
    </w:p>
    <w:p w:rsidR="00000000" w:rsidRDefault="004038AA">
      <w:pPr>
        <w:pStyle w:val="ConsPlusNonformat"/>
        <w:jc w:val="both"/>
      </w:pPr>
      <w:r>
        <w:t xml:space="preserve">    Руководствуясь   нормами   законодательства   Российской   Федерации  и</w:t>
      </w:r>
    </w:p>
    <w:p w:rsidR="00000000" w:rsidRDefault="004038AA">
      <w:pPr>
        <w:pStyle w:val="ConsPlusNonformat"/>
        <w:jc w:val="both"/>
      </w:pPr>
      <w:r>
        <w:t xml:space="preserve">положениями Административного </w:t>
      </w:r>
      <w:hyperlink w:anchor="Par41" w:tooltip="АДМИНИСТРАТИВНЫЙ РЕГЛАМЕНТ" w:history="1">
        <w:r>
          <w:rPr>
            <w:color w:val="0000FF"/>
          </w:rPr>
          <w:t>регламента</w:t>
        </w:r>
      </w:hyperlink>
      <w:r>
        <w:t xml:space="preserve"> предоставления Министерством труда</w:t>
      </w:r>
    </w:p>
    <w:p w:rsidR="00000000" w:rsidRDefault="004038AA">
      <w:pPr>
        <w:pStyle w:val="ConsPlusNonformat"/>
        <w:jc w:val="both"/>
      </w:pPr>
      <w:r>
        <w:lastRenderedPageBreak/>
        <w:t>и  занятости  Республики  Карелия  государственной  услуги по осуществлению</w:t>
      </w:r>
    </w:p>
    <w:p w:rsidR="00000000" w:rsidRDefault="004038AA">
      <w:pPr>
        <w:pStyle w:val="ConsPlusNonformat"/>
        <w:jc w:val="both"/>
      </w:pPr>
      <w:r>
        <w:t>уведомительной   регистрации   соглашений  в  сфере  труда,  заключенных  в</w:t>
      </w:r>
    </w:p>
    <w:p w:rsidR="00000000" w:rsidRDefault="004038AA">
      <w:pPr>
        <w:pStyle w:val="ConsPlusNonformat"/>
        <w:jc w:val="both"/>
      </w:pPr>
      <w:r>
        <w:t xml:space="preserve">Республике  Карелия,  </w:t>
      </w:r>
      <w:proofErr w:type="gramStart"/>
      <w:r>
        <w:t>утвержденного</w:t>
      </w:r>
      <w:proofErr w:type="gramEnd"/>
      <w:r>
        <w:t xml:space="preserve"> приказом Министерства труда и занятости</w:t>
      </w:r>
    </w:p>
    <w:p w:rsidR="00000000" w:rsidRDefault="004038AA">
      <w:pPr>
        <w:pStyle w:val="ConsPlusNonformat"/>
        <w:jc w:val="both"/>
      </w:pPr>
      <w:r>
        <w:t>Республики  Карелия  от  24  мая  2013  года  N 138-П, Министерство труда и</w:t>
      </w:r>
    </w:p>
    <w:p w:rsidR="00000000" w:rsidRDefault="004038AA">
      <w:pPr>
        <w:pStyle w:val="ConsPlusNonformat"/>
        <w:jc w:val="both"/>
      </w:pPr>
      <w:r>
        <w:t xml:space="preserve">занятости  Республики  Карелия  сообщает  о </w:t>
      </w:r>
      <w:proofErr w:type="gramStart"/>
      <w:r>
        <w:t>выявленных</w:t>
      </w:r>
      <w:proofErr w:type="gramEnd"/>
      <w:r>
        <w:t xml:space="preserve"> в ходе осуществления</w:t>
      </w:r>
    </w:p>
    <w:p w:rsidR="00000000" w:rsidRDefault="004038AA">
      <w:pPr>
        <w:pStyle w:val="ConsPlusNonformat"/>
        <w:jc w:val="both"/>
      </w:pPr>
      <w:r>
        <w:t>уведомительной регистрации с</w:t>
      </w:r>
      <w:r>
        <w:t>оглашения</w:t>
      </w:r>
    </w:p>
    <w:p w:rsidR="00000000" w:rsidRDefault="004038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(полное наименование соглашения)</w:t>
      </w:r>
    </w:p>
    <w:p w:rsidR="00000000" w:rsidRDefault="004038A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38AA">
      <w:pPr>
        <w:pStyle w:val="ConsPlusNonformat"/>
        <w:jc w:val="both"/>
      </w:pPr>
      <w:r>
        <w:t>условий,  ухудшающих  положение   работн</w:t>
      </w:r>
      <w:r>
        <w:t xml:space="preserve">иков   по   сравнению   с  </w:t>
      </w:r>
      <w:proofErr w:type="gramStart"/>
      <w:r>
        <w:t>трудовым</w:t>
      </w:r>
      <w:proofErr w:type="gramEnd"/>
    </w:p>
    <w:p w:rsidR="00000000" w:rsidRDefault="004038AA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000000" w:rsidRDefault="004038AA">
      <w:pPr>
        <w:pStyle w:val="ConsPlusNonformat"/>
        <w:jc w:val="both"/>
      </w:pPr>
      <w:r>
        <w:t>трудового права:</w:t>
      </w:r>
    </w:p>
    <w:p w:rsidR="00000000" w:rsidRDefault="004038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479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Условия соглашения, ухудшающие положение работников (N пункта, статьи, раздела и т.д.)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8AA">
            <w:pPr>
              <w:pStyle w:val="ConsPlusNormal"/>
              <w:jc w:val="center"/>
            </w:pPr>
            <w:r>
              <w:t>Нормативный правовой акт, по срав</w:t>
            </w:r>
            <w:r>
              <w:t>нению с которым условия соглашения ухудшают положение работников (N пункта, статьи нормативного правового акта)</w:t>
            </w:r>
          </w:p>
        </w:tc>
      </w:tr>
    </w:tbl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nformat"/>
        <w:jc w:val="both"/>
      </w:pPr>
      <w:r>
        <w:t>Специалист министерства _____________   ___________________________________</w:t>
      </w:r>
    </w:p>
    <w:p w:rsidR="00000000" w:rsidRDefault="004038AA">
      <w:pPr>
        <w:pStyle w:val="ConsPlusNonformat"/>
        <w:jc w:val="both"/>
      </w:pPr>
      <w:r>
        <w:t xml:space="preserve">                          (подпись)           (фамилия, имя, отчес</w:t>
      </w:r>
      <w:r>
        <w:t>тво)</w:t>
      </w:r>
    </w:p>
    <w:p w:rsidR="00000000" w:rsidRDefault="004038AA">
      <w:pPr>
        <w:pStyle w:val="ConsPlusNonformat"/>
        <w:jc w:val="both"/>
      </w:pPr>
      <w:r>
        <w:t>тел. ___________</w:t>
      </w:r>
    </w:p>
    <w:p w:rsidR="00000000" w:rsidRDefault="004038AA">
      <w:pPr>
        <w:pStyle w:val="ConsPlusNormal"/>
        <w:ind w:firstLine="540"/>
        <w:jc w:val="both"/>
      </w:pPr>
    </w:p>
    <w:p w:rsidR="00000000" w:rsidRDefault="004038AA">
      <w:pPr>
        <w:pStyle w:val="ConsPlusNormal"/>
        <w:ind w:firstLine="540"/>
        <w:jc w:val="both"/>
      </w:pPr>
    </w:p>
    <w:p w:rsidR="004038AA" w:rsidRDefault="00403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38AA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AA" w:rsidRDefault="004038AA">
      <w:pPr>
        <w:spacing w:after="0" w:line="240" w:lineRule="auto"/>
      </w:pPr>
      <w:r>
        <w:separator/>
      </w:r>
    </w:p>
  </w:endnote>
  <w:endnote w:type="continuationSeparator" w:id="0">
    <w:p w:rsidR="004038AA" w:rsidRDefault="0040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38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D132B">
            <w:rPr>
              <w:sz w:val="20"/>
              <w:szCs w:val="20"/>
            </w:rPr>
            <w:fldChar w:fldCharType="separate"/>
          </w:r>
          <w:r w:rsidR="005D132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D132B">
            <w:rPr>
              <w:sz w:val="20"/>
              <w:szCs w:val="20"/>
            </w:rPr>
            <w:fldChar w:fldCharType="separate"/>
          </w:r>
          <w:r w:rsidR="005D132B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038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AA" w:rsidRDefault="004038AA">
      <w:pPr>
        <w:spacing w:after="0" w:line="240" w:lineRule="auto"/>
      </w:pPr>
      <w:r>
        <w:separator/>
      </w:r>
    </w:p>
  </w:footnote>
  <w:footnote w:type="continuationSeparator" w:id="0">
    <w:p w:rsidR="004038AA" w:rsidRDefault="0040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</w:t>
          </w:r>
          <w:r>
            <w:rPr>
              <w:sz w:val="16"/>
              <w:szCs w:val="16"/>
            </w:rPr>
            <w:t>терства труда и занятости РК от 24.05.2013 N 138-П</w:t>
          </w:r>
          <w:r>
            <w:rPr>
              <w:sz w:val="16"/>
              <w:szCs w:val="16"/>
            </w:rPr>
            <w:br/>
            <w:t>(ред. от 21.06.2016)</w:t>
          </w:r>
          <w:r>
            <w:rPr>
              <w:sz w:val="16"/>
              <w:szCs w:val="16"/>
            </w:rPr>
            <w:br/>
            <w:t>"Об утверждении Административного 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AA">
          <w:pPr>
            <w:pStyle w:val="ConsPlusNormal"/>
            <w:jc w:val="center"/>
          </w:pPr>
        </w:p>
        <w:p w:rsidR="00000000" w:rsidRDefault="004038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30.07.2020</w:t>
          </w:r>
        </w:p>
      </w:tc>
    </w:tr>
  </w:tbl>
  <w:p w:rsidR="00000000" w:rsidRDefault="004038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38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B"/>
    <w:rsid w:val="004038AA"/>
    <w:rsid w:val="005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39255&amp;date=30.07.2020&amp;dst=100007&amp;fld=134" TargetMode="External"/><Relationship Id="rId13" Type="http://schemas.openxmlformats.org/officeDocument/2006/relationships/hyperlink" Target="https://login.consultant.ru/link/?req=doc&amp;base=RLAW904&amp;n=29674&amp;date=30.07.2020" TargetMode="External"/><Relationship Id="rId18" Type="http://schemas.openxmlformats.org/officeDocument/2006/relationships/hyperlink" Target="https://login.consultant.ru/link/?req=doc&amp;base=RLAW904&amp;n=44472&amp;date=30.07.2020&amp;dst=100005&amp;fld=134" TargetMode="External"/><Relationship Id="rId26" Type="http://schemas.openxmlformats.org/officeDocument/2006/relationships/hyperlink" Target="https://login.consultant.ru/link/?req=doc&amp;base=RLAW904&amp;n=11389&amp;date=30.07.202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04&amp;n=36179&amp;date=30.07.2020&amp;dst=100007&amp;fld=134" TargetMode="External"/><Relationship Id="rId34" Type="http://schemas.openxmlformats.org/officeDocument/2006/relationships/hyperlink" Target="https://login.consultant.ru/link/?req=doc&amp;base=RLAW904&amp;n=39255&amp;date=30.07.2020&amp;dst=100010&amp;fld=134" TargetMode="External"/><Relationship Id="rId7" Type="http://schemas.openxmlformats.org/officeDocument/2006/relationships/hyperlink" Target="https://login.consultant.ru/link/?req=doc&amp;base=RLAW904&amp;n=36179&amp;date=30.07.2020&amp;dst=100007&amp;fld=134" TargetMode="External"/><Relationship Id="rId12" Type="http://schemas.openxmlformats.org/officeDocument/2006/relationships/hyperlink" Target="https://login.consultant.ru/link/?req=doc&amp;base=RLAW904&amp;n=591283&amp;date=30.07.2020&amp;dst=100247&amp;fld=134" TargetMode="External"/><Relationship Id="rId17" Type="http://schemas.openxmlformats.org/officeDocument/2006/relationships/hyperlink" Target="https://login.consultant.ru/link/?req=doc&amp;base=RLAW904&amp;n=39255&amp;date=30.07.2020&amp;dst=100007&amp;fld=134" TargetMode="External"/><Relationship Id="rId25" Type="http://schemas.openxmlformats.org/officeDocument/2006/relationships/hyperlink" Target="https://login.consultant.ru/link/?req=doc&amp;base=LAW&amp;n=314820&amp;date=30.07.2020" TargetMode="External"/><Relationship Id="rId33" Type="http://schemas.openxmlformats.org/officeDocument/2006/relationships/hyperlink" Target="https://login.consultant.ru/link/?req=doc&amp;base=RLAW904&amp;n=39255&amp;date=30.07.2020&amp;dst=100010&amp;fld=134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04&amp;n=36179&amp;date=30.07.2020&amp;dst=100007&amp;fld=134" TargetMode="External"/><Relationship Id="rId20" Type="http://schemas.openxmlformats.org/officeDocument/2006/relationships/hyperlink" Target="https://login.consultant.ru/link/?req=doc&amp;base=LAW&amp;n=342576&amp;date=30.07.2020&amp;dst=100094&amp;fld=134" TargetMode="External"/><Relationship Id="rId29" Type="http://schemas.openxmlformats.org/officeDocument/2006/relationships/hyperlink" Target="https://login.consultant.ru/link/?req=doc&amp;base=LAW&amp;n=353344&amp;date=30.07.2020&amp;dst=1351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04&amp;n=44247&amp;date=30.07.2020&amp;dst=100062&amp;fld=134" TargetMode="External"/><Relationship Id="rId24" Type="http://schemas.openxmlformats.org/officeDocument/2006/relationships/hyperlink" Target="https://login.consultant.ru/link/?req=doc&amp;base=LAW&amp;n=342576&amp;date=30.07.2020" TargetMode="External"/><Relationship Id="rId32" Type="http://schemas.openxmlformats.org/officeDocument/2006/relationships/hyperlink" Target="https://login.consultant.ru/link/?req=doc&amp;base=RLAW904&amp;n=39255&amp;date=30.07.2020&amp;dst=100008&amp;fld=13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04&amp;n=29655&amp;date=30.07.2020" TargetMode="External"/><Relationship Id="rId23" Type="http://schemas.openxmlformats.org/officeDocument/2006/relationships/hyperlink" Target="https://login.consultant.ru/link/?req=doc&amp;base=LAW&amp;n=353344&amp;date=30.07.2020&amp;dst=1834&amp;fld=134" TargetMode="External"/><Relationship Id="rId28" Type="http://schemas.openxmlformats.org/officeDocument/2006/relationships/hyperlink" Target="https://login.consultant.ru/link/?req=doc&amp;base=RLAW904&amp;n=44247&amp;date=30.07.2020&amp;dst=100047&amp;fld=134" TargetMode="External"/><Relationship Id="rId36" Type="http://schemas.openxmlformats.org/officeDocument/2006/relationships/hyperlink" Target="https://login.consultant.ru/link/?req=doc&amp;base=LAW&amp;n=353344&amp;date=30.07.2020&amp;dst=327&amp;fld=134" TargetMode="External"/><Relationship Id="rId10" Type="http://schemas.openxmlformats.org/officeDocument/2006/relationships/hyperlink" Target="https://login.consultant.ru/link/?req=doc&amp;base=RLAW904&amp;n=48426&amp;date=30.07.2020&amp;dst=100005&amp;fld=134" TargetMode="External"/><Relationship Id="rId19" Type="http://schemas.openxmlformats.org/officeDocument/2006/relationships/hyperlink" Target="https://login.consultant.ru/link/?req=doc&amp;base=RLAW904&amp;n=48426&amp;date=30.07.2020&amp;dst=100005&amp;fld=134" TargetMode="External"/><Relationship Id="rId31" Type="http://schemas.openxmlformats.org/officeDocument/2006/relationships/hyperlink" Target="https://login.consultant.ru/link/?req=doc&amp;base=RLAW904&amp;n=48426&amp;date=30.07.2020&amp;dst=10000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04&amp;n=44472&amp;date=30.07.2020&amp;dst=100005&amp;fld=134" TargetMode="External"/><Relationship Id="rId14" Type="http://schemas.openxmlformats.org/officeDocument/2006/relationships/hyperlink" Target="https://login.consultant.ru/link/?req=doc&amp;base=RLAW904&amp;n=26469&amp;date=30.07.2020" TargetMode="External"/><Relationship Id="rId22" Type="http://schemas.openxmlformats.org/officeDocument/2006/relationships/hyperlink" Target="https://login.consultant.ru/link/?req=doc&amp;base=LAW&amp;n=2875&amp;date=30.07.2020" TargetMode="External"/><Relationship Id="rId27" Type="http://schemas.openxmlformats.org/officeDocument/2006/relationships/hyperlink" Target="https://login.consultant.ru/link/?req=doc&amp;base=RLAW904&amp;n=591283&amp;date=30.07.2020&amp;dst=100098&amp;fld=134" TargetMode="External"/><Relationship Id="rId30" Type="http://schemas.openxmlformats.org/officeDocument/2006/relationships/hyperlink" Target="https://login.consultant.ru/link/?req=doc&amp;base=RLAW904&amp;n=36179&amp;date=30.07.2020&amp;dst=100007&amp;fld=134" TargetMode="External"/><Relationship Id="rId35" Type="http://schemas.openxmlformats.org/officeDocument/2006/relationships/hyperlink" Target="https://login.consultant.ru/link/?req=doc&amp;base=RLAW904&amp;n=39255&amp;date=30.07.2020&amp;dst=10001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10440</Words>
  <Characters>59512</Characters>
  <Application>Microsoft Office Word</Application>
  <DocSecurity>2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занятости РК от 24.05.2013 N 138-П(ред. от 21.06.2016)"Об утверждении Административного регламента предоставления Министерством труда и занятости Республики Карелия государственной услуги по осуществлению уведомительной регистр</vt:lpstr>
    </vt:vector>
  </TitlesOfParts>
  <Company>КонсультантПлюс Версия 4018.00.50</Company>
  <LinksUpToDate>false</LinksUpToDate>
  <CharactersWithSpaces>69813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занятости РК от 24.05.2013 N 138-П(ред. от 21.06.2016)"Об утверждении Административного регламента предоставления Министерством труда и занятости Республики Карелия государственной услуги по осуществлению уведомительной регистр</dc:title>
  <dc:creator>Сергеева Ольга Алексеевна</dc:creator>
  <cp:lastModifiedBy>Сергеева Ольга Алексеевна</cp:lastModifiedBy>
  <cp:revision>2</cp:revision>
  <cp:lastPrinted>2020-07-30T12:15:00Z</cp:lastPrinted>
  <dcterms:created xsi:type="dcterms:W3CDTF">2020-07-30T12:15:00Z</dcterms:created>
  <dcterms:modified xsi:type="dcterms:W3CDTF">2020-07-30T12:15:00Z</dcterms:modified>
</cp:coreProperties>
</file>